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611D" w14:textId="47315740" w:rsidR="00C645EA" w:rsidRDefault="00C645EA" w:rsidP="00C645E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Trafford </w:t>
      </w:r>
      <w:r w:rsidRPr="000D31A0">
        <w:rPr>
          <w:b/>
          <w:bCs/>
          <w:sz w:val="24"/>
          <w:szCs w:val="24"/>
          <w:u w:val="single"/>
        </w:rPr>
        <w:t>Energy Support and Advice – Signposting Guide</w:t>
      </w:r>
    </w:p>
    <w:p w14:paraId="324B9346" w14:textId="77777777" w:rsidR="005248F6" w:rsidRPr="00AF2EF3" w:rsidRDefault="005248F6" w:rsidP="005248F6">
      <w:pPr>
        <w:rPr>
          <w:b/>
          <w:bCs/>
          <w:sz w:val="20"/>
          <w:szCs w:val="20"/>
          <w:u w:val="single"/>
        </w:rPr>
      </w:pPr>
      <w:r w:rsidRPr="00AF2EF3">
        <w:rPr>
          <w:b/>
          <w:bCs/>
          <w:sz w:val="20"/>
          <w:szCs w:val="20"/>
          <w:u w:val="single"/>
        </w:rPr>
        <w:t xml:space="preserve">Version: </w:t>
      </w:r>
      <w:r>
        <w:rPr>
          <w:b/>
          <w:bCs/>
          <w:sz w:val="20"/>
          <w:szCs w:val="20"/>
          <w:u w:val="single"/>
        </w:rPr>
        <w:t>February</w:t>
      </w:r>
      <w:r w:rsidRPr="00AF2EF3">
        <w:rPr>
          <w:b/>
          <w:bCs/>
          <w:sz w:val="20"/>
          <w:szCs w:val="20"/>
          <w:u w:val="single"/>
        </w:rPr>
        <w:t xml:space="preserve"> 202</w:t>
      </w:r>
      <w:r>
        <w:rPr>
          <w:b/>
          <w:bCs/>
          <w:sz w:val="20"/>
          <w:szCs w:val="20"/>
          <w:u w:val="single"/>
        </w:rPr>
        <w:t>6</w:t>
      </w:r>
      <w:r w:rsidRPr="00AF2EF3">
        <w:rPr>
          <w:b/>
          <w:bCs/>
          <w:sz w:val="20"/>
          <w:szCs w:val="20"/>
          <w:u w:val="single"/>
        </w:rPr>
        <w:t xml:space="preserve"> – </w:t>
      </w:r>
      <w:r>
        <w:rPr>
          <w:b/>
          <w:bCs/>
          <w:sz w:val="20"/>
          <w:szCs w:val="20"/>
          <w:u w:val="single"/>
        </w:rPr>
        <w:t>May</w:t>
      </w:r>
      <w:r w:rsidRPr="00AF2EF3">
        <w:rPr>
          <w:b/>
          <w:bCs/>
          <w:sz w:val="20"/>
          <w:szCs w:val="20"/>
          <w:u w:val="single"/>
        </w:rPr>
        <w:t xml:space="preserve"> 2026</w:t>
      </w:r>
    </w:p>
    <w:p w14:paraId="5FC20F40" w14:textId="77777777" w:rsidR="00C645EA" w:rsidRPr="000D31A0" w:rsidRDefault="00C645EA" w:rsidP="00C645EA">
      <w:r w:rsidRPr="000D31A0">
        <w:t>This guide provides an overview of schemes designed to help residents across Greater Manchester access energy efficiency measures and related support.</w:t>
      </w:r>
    </w:p>
    <w:p w14:paraId="32CFE2D1" w14:textId="77777777" w:rsidR="00C645EA" w:rsidRPr="000D31A0" w:rsidRDefault="00C645EA" w:rsidP="00C645EA">
      <w:r w:rsidRPr="000D31A0">
        <w:t>The following pages list both national and local schemes that can be used to support patients and residents in improving the warmth, comfort, and affordability of their homes.</w:t>
      </w:r>
    </w:p>
    <w:p w14:paraId="6C3D3A39" w14:textId="77777777" w:rsidR="00C645EA" w:rsidRDefault="00C645EA" w:rsidP="00C645EA">
      <w:r w:rsidRPr="000D31A0">
        <w:t>This signposting sheet can be used in several ways:</w:t>
      </w:r>
    </w:p>
    <w:p w14:paraId="6DC33115" w14:textId="346776FA" w:rsidR="00F0544B" w:rsidRPr="000D31A0" w:rsidRDefault="00F0544B" w:rsidP="00C645EA">
      <w:pPr>
        <w:numPr>
          <w:ilvl w:val="0"/>
          <w:numId w:val="1"/>
        </w:numPr>
      </w:pPr>
      <w:r w:rsidRPr="00225A61">
        <w:t>By residents themselves, to check what other help may be available if they don’t qualify for a particular scheme they applied for.</w:t>
      </w:r>
    </w:p>
    <w:p w14:paraId="03EF95CC" w14:textId="77777777" w:rsidR="00C645EA" w:rsidRPr="000D31A0" w:rsidRDefault="00C645EA" w:rsidP="00C645EA">
      <w:pPr>
        <w:numPr>
          <w:ilvl w:val="0"/>
          <w:numId w:val="1"/>
        </w:numPr>
      </w:pPr>
      <w:r w:rsidRPr="000D31A0">
        <w:t>By healthcare professionals, to direct patients towards available support.</w:t>
      </w:r>
    </w:p>
    <w:p w14:paraId="1952549B" w14:textId="77777777" w:rsidR="00C645EA" w:rsidRPr="000D31A0" w:rsidRDefault="00C645EA" w:rsidP="00C645EA">
      <w:pPr>
        <w:numPr>
          <w:ilvl w:val="0"/>
          <w:numId w:val="1"/>
        </w:numPr>
      </w:pPr>
      <w:r w:rsidRPr="000D31A0">
        <w:t>When a patient or resident does not qualify for one scheme, so they can be guided to alternative options.</w:t>
      </w:r>
    </w:p>
    <w:p w14:paraId="06847935" w14:textId="77777777" w:rsidR="00C645EA" w:rsidRPr="000D31A0" w:rsidRDefault="00C645EA" w:rsidP="00C645EA">
      <w:pPr>
        <w:numPr>
          <w:ilvl w:val="0"/>
          <w:numId w:val="1"/>
        </w:numPr>
      </w:pPr>
      <w:r w:rsidRPr="000D31A0">
        <w:t>By installers and councils, as a reference tool to ensure residents are connected to the right services.</w:t>
      </w:r>
    </w:p>
    <w:p w14:paraId="232A90E4" w14:textId="77777777" w:rsidR="00C645EA" w:rsidRDefault="00C645EA" w:rsidP="00C645EA">
      <w:r w:rsidRPr="000D31A0">
        <w:t>Our aim is to make it easier for professionals and residents to identify the most suitable support available.</w:t>
      </w:r>
    </w:p>
    <w:p w14:paraId="33053BDE" w14:textId="77777777" w:rsidR="00C645EA" w:rsidRPr="000D31A0" w:rsidRDefault="00C645EA" w:rsidP="00C645EA">
      <w:r w:rsidRPr="00AF2EF3">
        <w:rPr>
          <w:i/>
          <w:iCs/>
        </w:rPr>
        <w:t>Please note</w:t>
      </w:r>
      <w:r w:rsidRPr="00AF2EF3">
        <w:rPr>
          <w:b/>
          <w:bCs/>
        </w:rPr>
        <w:t>:</w:t>
      </w:r>
      <w:r w:rsidRPr="00AF2EF3">
        <w:t xml:space="preserve"> There is also a Local Grant Scheme. This is not open to direct applications </w:t>
      </w:r>
      <w:r>
        <w:t>-</w:t>
      </w:r>
      <w:r w:rsidRPr="00AF2EF3">
        <w:t>residents who are eligible will be contacted and invited to apply.</w:t>
      </w:r>
    </w:p>
    <w:p w14:paraId="6AD68099" w14:textId="77777777" w:rsidR="00C645EA" w:rsidRPr="002E39A7" w:rsidRDefault="00C645EA" w:rsidP="00C645EA">
      <w:pPr>
        <w:rPr>
          <w:b/>
          <w:bCs/>
          <w:u w:val="single"/>
        </w:rPr>
      </w:pPr>
      <w:r w:rsidRPr="002E39A7">
        <w:rPr>
          <w:b/>
          <w:bCs/>
          <w:u w:val="single"/>
        </w:rPr>
        <w:t xml:space="preserve">National/ Regional Schemes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2410"/>
        <w:gridCol w:w="2642"/>
      </w:tblGrid>
      <w:tr w:rsidR="00C645EA" w14:paraId="1FBE6A3A" w14:textId="77777777" w:rsidTr="00B56EC6">
        <w:tc>
          <w:tcPr>
            <w:tcW w:w="1555" w:type="dxa"/>
          </w:tcPr>
          <w:p w14:paraId="42105C54" w14:textId="77777777" w:rsidR="00C645EA" w:rsidRDefault="00C645EA" w:rsidP="00B56EC6">
            <w:r>
              <w:t>Program</w:t>
            </w:r>
          </w:p>
        </w:tc>
        <w:tc>
          <w:tcPr>
            <w:tcW w:w="2409" w:type="dxa"/>
          </w:tcPr>
          <w:p w14:paraId="08B2C7FA" w14:textId="77777777" w:rsidR="00C645EA" w:rsidRDefault="00C645EA" w:rsidP="00B56EC6">
            <w:r>
              <w:t>Services Offered</w:t>
            </w:r>
          </w:p>
        </w:tc>
        <w:tc>
          <w:tcPr>
            <w:tcW w:w="2410" w:type="dxa"/>
          </w:tcPr>
          <w:p w14:paraId="4DAE83E8" w14:textId="77777777" w:rsidR="00C645EA" w:rsidRDefault="00C645EA" w:rsidP="00B56EC6">
            <w:r>
              <w:t>Eligibility</w:t>
            </w:r>
          </w:p>
        </w:tc>
        <w:tc>
          <w:tcPr>
            <w:tcW w:w="2642" w:type="dxa"/>
          </w:tcPr>
          <w:p w14:paraId="3B073D10" w14:textId="77777777" w:rsidR="00C645EA" w:rsidRDefault="00C645EA" w:rsidP="00B56EC6">
            <w:r>
              <w:t>Contact Details</w:t>
            </w:r>
          </w:p>
        </w:tc>
      </w:tr>
      <w:tr w:rsidR="00C645EA" w:rsidRPr="007D4BF5" w14:paraId="71A37B7D" w14:textId="77777777" w:rsidTr="00B56EC6">
        <w:tc>
          <w:tcPr>
            <w:tcW w:w="1555" w:type="dxa"/>
            <w:hideMark/>
          </w:tcPr>
          <w:p w14:paraId="66FDFD9F" w14:textId="17BD49B6" w:rsidR="00C645EA" w:rsidRPr="007D4BF5" w:rsidRDefault="008733E6" w:rsidP="00B56EC6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Greater Manchester Retrofit Portal</w:t>
            </w:r>
          </w:p>
        </w:tc>
        <w:tc>
          <w:tcPr>
            <w:tcW w:w="2409" w:type="dxa"/>
            <w:hideMark/>
          </w:tcPr>
          <w:p w14:paraId="0A1FE937" w14:textId="77777777" w:rsidR="0053765D" w:rsidRPr="008A7D67" w:rsidRDefault="0053765D" w:rsidP="0053765D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-</w:t>
            </w:r>
            <w:r w:rsidRPr="008A7D67">
              <w:rPr>
                <w:rFonts w:eastAsia="Times New Roman" w:cs="Times New Roman"/>
                <w:kern w:val="0"/>
                <w:lang w:eastAsia="en-GB"/>
                <w14:ligatures w14:val="none"/>
              </w:rPr>
              <w:t>Checks eligibility for a range of home energy schemes</w:t>
            </w:r>
          </w:p>
          <w:p w14:paraId="05429D94" w14:textId="77777777" w:rsidR="0053765D" w:rsidRPr="008A7D67" w:rsidRDefault="0053765D" w:rsidP="0053765D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-</w:t>
            </w:r>
            <w:r w:rsidRPr="008A7D67">
              <w:rPr>
                <w:rFonts w:eastAsia="Times New Roman" w:cs="Times New Roman"/>
                <w:kern w:val="0"/>
                <w:lang w:eastAsia="en-GB"/>
                <w14:ligatures w14:val="none"/>
              </w:rPr>
              <w:t>Includes grant-funded and paid-for options</w:t>
            </w:r>
          </w:p>
          <w:p w14:paraId="67A3EBE3" w14:textId="77777777" w:rsidR="0053765D" w:rsidRPr="008A7D67" w:rsidRDefault="0053765D" w:rsidP="0053765D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-</w:t>
            </w:r>
            <w:r w:rsidRPr="008A7D67">
              <w:rPr>
                <w:rFonts w:eastAsia="Times New Roman" w:cs="Times New Roman"/>
                <w:kern w:val="0"/>
                <w:lang w:eastAsia="en-GB"/>
                <w14:ligatures w14:val="none"/>
              </w:rPr>
              <w:t>Offers advice on keeping your home warmer and cutting energy bills</w:t>
            </w:r>
          </w:p>
          <w:p w14:paraId="38F7B2B3" w14:textId="67213F4C" w:rsidR="00C645EA" w:rsidRPr="00DC14C0" w:rsidRDefault="0053765D" w:rsidP="00B56EC6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-</w:t>
            </w:r>
            <w:r w:rsidRPr="008A7D67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Provides information on the Social Housing Decarbonisation Fund (SHDF)</w:t>
            </w:r>
          </w:p>
        </w:tc>
        <w:tc>
          <w:tcPr>
            <w:tcW w:w="2410" w:type="dxa"/>
            <w:hideMark/>
          </w:tcPr>
          <w:p w14:paraId="6179C0F9" w14:textId="77777777" w:rsidR="00824732" w:rsidRPr="00A93B21" w:rsidRDefault="00824732" w:rsidP="0082473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-</w:t>
            </w:r>
            <w:r w:rsidRPr="00A93B21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Open to all Greater Manchester residents</w:t>
            </w:r>
          </w:p>
          <w:p w14:paraId="16ED00B4" w14:textId="77777777" w:rsidR="00824732" w:rsidRPr="00A93B21" w:rsidRDefault="00824732" w:rsidP="0082473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-</w:t>
            </w:r>
            <w:r w:rsidRPr="00A93B21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 Supports homeowners, private tenants, and social housing residents</w:t>
            </w:r>
          </w:p>
          <w:p w14:paraId="1D40B09D" w14:textId="77777777" w:rsidR="00824732" w:rsidRPr="00A93B21" w:rsidRDefault="00824732" w:rsidP="0082473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-</w:t>
            </w:r>
            <w:r w:rsidRPr="00A93B21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Checks eligibility</w:t>
            </w:r>
            <w:r w:rsidRPr="00A93B21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based on your property, income, and household needs</w:t>
            </w:r>
          </w:p>
          <w:p w14:paraId="118F5320" w14:textId="0FDAA256" w:rsidR="00C645EA" w:rsidRPr="007D4BF5" w:rsidRDefault="00824732" w:rsidP="00B56EC6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-</w:t>
            </w:r>
            <w:r w:rsidRPr="00A93B21">
              <w:rPr>
                <w:rFonts w:eastAsia="Times New Roman" w:cs="Times New Roman"/>
                <w:kern w:val="0"/>
                <w:lang w:eastAsia="en-GB"/>
                <w14:ligatures w14:val="none"/>
              </w:rPr>
              <w:t>Ideal for those unsure which scheme they qualify for</w:t>
            </w:r>
          </w:p>
        </w:tc>
        <w:tc>
          <w:tcPr>
            <w:tcW w:w="2642" w:type="dxa"/>
            <w:hideMark/>
          </w:tcPr>
          <w:p w14:paraId="05FD9529" w14:textId="77777777" w:rsidR="00B92DB1" w:rsidRPr="007D4BF5" w:rsidRDefault="00B92DB1" w:rsidP="00B92DB1">
            <w:r w:rsidRPr="0048743D">
              <w:rPr>
                <w:rFonts w:eastAsia="Times New Roman" w:cs="Times New Roman"/>
                <w:kern w:val="0"/>
                <w:lang w:eastAsia="en-GB"/>
                <w14:ligatures w14:val="none"/>
              </w:rPr>
              <w:t>Check your eligibility or access retrofit advice via the portal:</w:t>
            </w: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</w:t>
            </w:r>
            <w:hyperlink r:id="rId10" w:history="1">
              <w:r w:rsidRPr="00FF4153">
                <w:rPr>
                  <w:rStyle w:val="Hyperlink"/>
                  <w:rFonts w:eastAsia="Times New Roman" w:cs="Times New Roman"/>
                  <w:kern w:val="0"/>
                  <w:lang w:eastAsia="en-GB"/>
                  <w14:ligatures w14:val="none"/>
                </w:rPr>
                <w:t>gmca.retrofitportal.org.uk</w:t>
              </w:r>
            </w:hyperlink>
          </w:p>
          <w:p w14:paraId="05E9B3CD" w14:textId="215CF3B1" w:rsidR="00C645EA" w:rsidRPr="007D4BF5" w:rsidRDefault="00C645EA" w:rsidP="008B1475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645EA" w14:paraId="217CA283" w14:textId="77777777" w:rsidTr="00B56EC6">
        <w:tc>
          <w:tcPr>
            <w:tcW w:w="1555" w:type="dxa"/>
          </w:tcPr>
          <w:p w14:paraId="08F29C14" w14:textId="77777777" w:rsidR="00C645EA" w:rsidRPr="00A30BB4" w:rsidRDefault="00C645EA" w:rsidP="00B56EC6">
            <w:proofErr w:type="spellStart"/>
            <w:r>
              <w:t>Snugg</w:t>
            </w:r>
            <w:proofErr w:type="spellEnd"/>
            <w:r>
              <w:t xml:space="preserve">- “Able to Pay” Scheme- Retrofit Advice &amp; Assessment Service </w:t>
            </w:r>
          </w:p>
        </w:tc>
        <w:tc>
          <w:tcPr>
            <w:tcW w:w="2409" w:type="dxa"/>
          </w:tcPr>
          <w:p w14:paraId="5E5A6988" w14:textId="77777777" w:rsidR="00C645EA" w:rsidRDefault="00C645EA" w:rsidP="00B56EC6">
            <w:pPr>
              <w:shd w:val="clear" w:color="auto" w:fill="FFFFFF"/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</w:pPr>
            <w:r>
              <w:t xml:space="preserve">- Online home energy assessment and retrofit plan </w:t>
            </w:r>
            <w:r>
              <w:br/>
              <w:t xml:space="preserve">- Paid retrofit advice and whole-house plans </w:t>
            </w:r>
            <w:r>
              <w:br/>
              <w:t xml:space="preserve">- Links to approved installers for </w:t>
            </w:r>
            <w:r>
              <w:lastRenderedPageBreak/>
              <w:t xml:space="preserve">insulation, heating, glazing, etc. </w:t>
            </w:r>
            <w:r>
              <w:br/>
              <w:t>- Project management support</w:t>
            </w:r>
          </w:p>
        </w:tc>
        <w:tc>
          <w:tcPr>
            <w:tcW w:w="2410" w:type="dxa"/>
          </w:tcPr>
          <w:p w14:paraId="4D8F5E12" w14:textId="77777777" w:rsidR="00C645EA" w:rsidRPr="00A30BB4" w:rsidRDefault="00C645EA" w:rsidP="00B56EC6">
            <w:r>
              <w:lastRenderedPageBreak/>
              <w:t xml:space="preserve">- Homeowners in Greater Manchester </w:t>
            </w:r>
            <w:r>
              <w:br/>
              <w:t xml:space="preserve">- “Able to pay” for assessments or retrofit works (not fully grant-funded) </w:t>
            </w:r>
            <w:r>
              <w:br/>
              <w:t xml:space="preserve">- Homes needing </w:t>
            </w:r>
            <w:r>
              <w:lastRenderedPageBreak/>
              <w:t>energy efficiency upgrades</w:t>
            </w:r>
          </w:p>
        </w:tc>
        <w:tc>
          <w:tcPr>
            <w:tcW w:w="2642" w:type="dxa"/>
          </w:tcPr>
          <w:p w14:paraId="1018C650" w14:textId="77777777" w:rsidR="00C645EA" w:rsidRPr="007D4BF5" w:rsidRDefault="00C645EA" w:rsidP="00B56EC6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36114F">
              <w:lastRenderedPageBreak/>
              <w:t xml:space="preserve">Website: </w:t>
            </w:r>
            <w:hyperlink r:id="rId11" w:tgtFrame="_new" w:history="1">
              <w:r w:rsidRPr="0036114F">
                <w:rPr>
                  <w:color w:val="0000FF"/>
                  <w:u w:val="single"/>
                </w:rPr>
                <w:t>gmca.snugg.com</w:t>
              </w:r>
            </w:hyperlink>
            <w:r w:rsidRPr="0036114F">
              <w:t xml:space="preserve"> </w:t>
            </w:r>
            <w:r w:rsidRPr="0036114F">
              <w:br/>
              <w:t xml:space="preserve"> Email: hello@snugg.com or retrofit@greatermanchester-ca.gov.uk </w:t>
            </w:r>
            <w:r w:rsidRPr="0036114F">
              <w:br/>
            </w:r>
          </w:p>
        </w:tc>
      </w:tr>
      <w:tr w:rsidR="00C645EA" w14:paraId="2B22CCAD" w14:textId="77777777" w:rsidTr="00B56EC6">
        <w:tc>
          <w:tcPr>
            <w:tcW w:w="1555" w:type="dxa"/>
          </w:tcPr>
          <w:p w14:paraId="45733EF3" w14:textId="77777777" w:rsidR="00C645EA" w:rsidRDefault="00C645EA" w:rsidP="00B56EC6">
            <w:r w:rsidRPr="002A0535">
              <w:t>National Energy Action (NEA)</w:t>
            </w:r>
          </w:p>
        </w:tc>
        <w:tc>
          <w:tcPr>
            <w:tcW w:w="2409" w:type="dxa"/>
          </w:tcPr>
          <w:p w14:paraId="7142D56E" w14:textId="77777777" w:rsidR="00C645EA" w:rsidRDefault="00C645EA" w:rsidP="00B56EC6">
            <w:r w:rsidRPr="00CF2FF5">
              <w:t>- Energy advice and support</w:t>
            </w:r>
            <w:r w:rsidRPr="00CF2FF5">
              <w:br/>
              <w:t>- Campaigns to end fuel poverty</w:t>
            </w:r>
            <w:r w:rsidRPr="00CF2FF5">
              <w:br/>
              <w:t>- Training and resources for frontline workers</w:t>
            </w:r>
          </w:p>
        </w:tc>
        <w:tc>
          <w:tcPr>
            <w:tcW w:w="2410" w:type="dxa"/>
          </w:tcPr>
          <w:p w14:paraId="2C02BF0B" w14:textId="77777777" w:rsidR="00C645EA" w:rsidRPr="00C8277A" w:rsidRDefault="00C645EA" w:rsidP="00B56EC6">
            <w:r>
              <w:t>- Focus on low-income and vulnerable households</w:t>
            </w:r>
            <w:r>
              <w:br/>
              <w:t xml:space="preserve">- Some support open to the </w:t>
            </w:r>
            <w:proofErr w:type="gramStart"/>
            <w:r>
              <w:t>general public</w:t>
            </w:r>
            <w:proofErr w:type="gramEnd"/>
          </w:p>
        </w:tc>
        <w:tc>
          <w:tcPr>
            <w:tcW w:w="2642" w:type="dxa"/>
          </w:tcPr>
          <w:p w14:paraId="0067D9FF" w14:textId="77777777" w:rsidR="00C645EA" w:rsidRDefault="00C645EA" w:rsidP="00B56EC6">
            <w:r>
              <w:t>Phone: 0800 304 7159</w:t>
            </w:r>
            <w:r>
              <w:br/>
              <w:t>Email: info@nea.org.uk</w:t>
            </w:r>
            <w:r>
              <w:br/>
              <w:t xml:space="preserve">Website: </w:t>
            </w:r>
            <w:hyperlink r:id="rId12" w:tgtFrame="_new" w:history="1">
              <w:r>
                <w:rPr>
                  <w:rStyle w:val="Hyperlink"/>
                </w:rPr>
                <w:t>www.nea.org.uk</w:t>
              </w:r>
            </w:hyperlink>
          </w:p>
        </w:tc>
      </w:tr>
      <w:tr w:rsidR="00C645EA" w14:paraId="19AF5781" w14:textId="77777777" w:rsidTr="00B56EC6">
        <w:tc>
          <w:tcPr>
            <w:tcW w:w="1555" w:type="dxa"/>
          </w:tcPr>
          <w:p w14:paraId="7112D5CC" w14:textId="77777777" w:rsidR="00C645EA" w:rsidRPr="002A0535" w:rsidRDefault="00C645EA" w:rsidP="00B56EC6">
            <w:r w:rsidRPr="007F1119">
              <w:t>Groundwork Greater Manchester</w:t>
            </w:r>
          </w:p>
        </w:tc>
        <w:tc>
          <w:tcPr>
            <w:tcW w:w="2409" w:type="dxa"/>
          </w:tcPr>
          <w:p w14:paraId="7AA0F03D" w14:textId="77777777" w:rsidR="00C645EA" w:rsidRPr="00CF2FF5" w:rsidRDefault="00C645EA" w:rsidP="00B56EC6">
            <w:r w:rsidRPr="007F1119">
              <w:t>- In-person retrofit and energy advice</w:t>
            </w:r>
            <w:r w:rsidRPr="007F1119">
              <w:br/>
              <w:t>- Help with applications</w:t>
            </w:r>
            <w:r w:rsidRPr="007F1119">
              <w:br/>
              <w:t>- Community support projects</w:t>
            </w:r>
          </w:p>
        </w:tc>
        <w:tc>
          <w:tcPr>
            <w:tcW w:w="2410" w:type="dxa"/>
          </w:tcPr>
          <w:p w14:paraId="0B2D3B31" w14:textId="77777777" w:rsidR="00C645EA" w:rsidRDefault="00C645EA" w:rsidP="00B56EC6">
            <w:r>
              <w:t>- Residents in 9 GM boroughs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(not Wigan)</w:t>
            </w:r>
            <w:r>
              <w:br/>
              <w:t>- Low-income or vulnerable households</w:t>
            </w:r>
          </w:p>
        </w:tc>
        <w:tc>
          <w:tcPr>
            <w:tcW w:w="2642" w:type="dxa"/>
          </w:tcPr>
          <w:p w14:paraId="614470FC" w14:textId="77777777" w:rsidR="00C645EA" w:rsidRDefault="00C645EA" w:rsidP="00B56EC6">
            <w:r w:rsidRPr="007F1119">
              <w:t xml:space="preserve">Phone: </w:t>
            </w:r>
            <w:r>
              <w:t>08000903638</w:t>
            </w:r>
            <w:r w:rsidRPr="007F1119">
              <w:br/>
              <w:t xml:space="preserve">Email: </w:t>
            </w:r>
            <w:r w:rsidRPr="00355E6F">
              <w:t>energyworks@groundwork.org.uk</w:t>
            </w:r>
            <w:r w:rsidRPr="007F1119">
              <w:br/>
              <w:t>Website: www.groundwork.org.uk/greatermanchester</w:t>
            </w:r>
          </w:p>
        </w:tc>
      </w:tr>
      <w:tr w:rsidR="00C645EA" w14:paraId="4296C6CC" w14:textId="77777777" w:rsidTr="00B56EC6">
        <w:tc>
          <w:tcPr>
            <w:tcW w:w="1555" w:type="dxa"/>
          </w:tcPr>
          <w:p w14:paraId="76BCAF2D" w14:textId="77777777" w:rsidR="00C645EA" w:rsidRPr="007F1119" w:rsidRDefault="00C645EA" w:rsidP="00B56EC6">
            <w:r w:rsidRPr="00355E6F">
              <w:t>ECR – Extra Care Register (Electricity North</w:t>
            </w:r>
            <w:r>
              <w:t>w</w:t>
            </w:r>
            <w:r w:rsidRPr="00355E6F">
              <w:t>est)</w:t>
            </w:r>
          </w:p>
        </w:tc>
        <w:tc>
          <w:tcPr>
            <w:tcW w:w="2409" w:type="dxa"/>
          </w:tcPr>
          <w:p w14:paraId="3F993DD8" w14:textId="77777777" w:rsidR="00C645EA" w:rsidRPr="007F1119" w:rsidRDefault="00C645EA" w:rsidP="00B56EC6">
            <w:r>
              <w:t>- Early warning of planned power outages</w:t>
            </w:r>
            <w:r>
              <w:br/>
              <w:t>- Regular updates and support during unplanned outages</w:t>
            </w:r>
            <w:r>
              <w:br/>
              <w:t>- Nominated contact scheme</w:t>
            </w:r>
            <w:r>
              <w:br/>
              <w:t>- Password scheme for doorstep safety verification</w:t>
            </w:r>
            <w:r>
              <w:br/>
              <w:t>- Welfare help like hot meals during prolonged outages</w:t>
            </w:r>
          </w:p>
        </w:tc>
        <w:tc>
          <w:tcPr>
            <w:tcW w:w="2410" w:type="dxa"/>
          </w:tcPr>
          <w:p w14:paraId="74E661E7" w14:textId="77777777" w:rsidR="00C645EA" w:rsidRDefault="00C645EA" w:rsidP="00B56EC6">
            <w:r>
              <w:t>- Anyone who may struggle during power cuts, including older adults, people with disabilities or long</w:t>
            </w:r>
            <w:r>
              <w:noBreakHyphen/>
              <w:t>term health conditions, dependent on medical equipment, poor mobility, sensory impairments, or limited English</w:t>
            </w:r>
          </w:p>
        </w:tc>
        <w:tc>
          <w:tcPr>
            <w:tcW w:w="2642" w:type="dxa"/>
          </w:tcPr>
          <w:p w14:paraId="4546E456" w14:textId="77777777" w:rsidR="00C645EA" w:rsidRDefault="00C645EA" w:rsidP="00B56EC6">
            <w:r>
              <w:t>Phone: 0800</w:t>
            </w:r>
            <w:r>
              <w:rPr>
                <w:rFonts w:ascii="Arial" w:hAnsi="Arial" w:cs="Arial"/>
              </w:rPr>
              <w:t> </w:t>
            </w:r>
            <w:r>
              <w:t>195</w:t>
            </w:r>
            <w:r>
              <w:rPr>
                <w:rFonts w:ascii="Arial" w:hAnsi="Arial" w:cs="Arial"/>
              </w:rPr>
              <w:t> </w:t>
            </w:r>
            <w:r>
              <w:t>41</w:t>
            </w:r>
            <w:r>
              <w:rPr>
                <w:rFonts w:ascii="Arial" w:hAnsi="Arial" w:cs="Arial"/>
              </w:rPr>
              <w:t> </w:t>
            </w:r>
            <w:r>
              <w:t>41</w:t>
            </w:r>
            <w:r>
              <w:br/>
              <w:t xml:space="preserve">Email: </w:t>
            </w:r>
            <w:hyperlink r:id="rId13" w:history="1">
              <w:r w:rsidRPr="00355E6F">
                <w:rPr>
                  <w:rStyle w:val="Hyperlink"/>
                  <w:color w:val="000000" w:themeColor="text1"/>
                  <w:u w:val="none"/>
                </w:rPr>
                <w:t>extracare@enwl.co.uk</w:t>
              </w:r>
            </w:hyperlink>
          </w:p>
          <w:p w14:paraId="4BB2962D" w14:textId="77777777" w:rsidR="00C645EA" w:rsidRDefault="00C645EA" w:rsidP="00B56EC6">
            <w:r>
              <w:t>Website:</w:t>
            </w:r>
          </w:p>
          <w:p w14:paraId="1D381B82" w14:textId="77777777" w:rsidR="00C645EA" w:rsidRPr="00355E6F" w:rsidRDefault="00C645EA" w:rsidP="00B56EC6">
            <w:pPr>
              <w:rPr>
                <w:color w:val="000000" w:themeColor="text1"/>
              </w:rPr>
            </w:pPr>
            <w:hyperlink r:id="rId14" w:tgtFrame="_new" w:history="1">
              <w:r w:rsidRPr="00355E6F">
                <w:rPr>
                  <w:rStyle w:val="Hyperlink"/>
                  <w:color w:val="000000" w:themeColor="text1"/>
                  <w:u w:val="none"/>
                </w:rPr>
                <w:t>https://www.enwl.co.uk/power-cuts/extra-care/our-extra-care-register/</w:t>
              </w:r>
            </w:hyperlink>
          </w:p>
          <w:p w14:paraId="0C8417EE" w14:textId="77777777" w:rsidR="00C645EA" w:rsidRPr="007F1119" w:rsidRDefault="00C645EA" w:rsidP="00B56EC6"/>
        </w:tc>
      </w:tr>
      <w:tr w:rsidR="00C645EA" w14:paraId="27BBC4E3" w14:textId="77777777" w:rsidTr="00B56EC6">
        <w:tc>
          <w:tcPr>
            <w:tcW w:w="1555" w:type="dxa"/>
          </w:tcPr>
          <w:p w14:paraId="2D5568EF" w14:textId="77777777" w:rsidR="00C645EA" w:rsidRDefault="00C645EA" w:rsidP="00B56EC6">
            <w:r w:rsidRPr="002A0535">
              <w:t>Priority Services Register</w:t>
            </w:r>
          </w:p>
        </w:tc>
        <w:tc>
          <w:tcPr>
            <w:tcW w:w="2409" w:type="dxa"/>
          </w:tcPr>
          <w:p w14:paraId="40A77716" w14:textId="77777777" w:rsidR="00C645EA" w:rsidRDefault="00C645EA" w:rsidP="00B56EC6">
            <w:r w:rsidRPr="00CF2FF5">
              <w:t>- Free support from energy suppliers for vulnerable people</w:t>
            </w:r>
            <w:r w:rsidRPr="00CF2FF5">
              <w:br/>
              <w:t>- Alerts during outages, large print bills, password scheme</w:t>
            </w:r>
          </w:p>
        </w:tc>
        <w:tc>
          <w:tcPr>
            <w:tcW w:w="2410" w:type="dxa"/>
          </w:tcPr>
          <w:p w14:paraId="73904DCC" w14:textId="062BD89D" w:rsidR="00C645EA" w:rsidRDefault="00C645EA" w:rsidP="00B56EC6">
            <w:r w:rsidRPr="00C8277A">
              <w:t xml:space="preserve">- </w:t>
            </w:r>
            <w:r w:rsidR="005D2664">
              <w:t>Older people</w:t>
            </w:r>
            <w:r w:rsidRPr="00C8277A">
              <w:br/>
              <w:t>- Disabled</w:t>
            </w:r>
            <w:r w:rsidRPr="00C8277A">
              <w:br/>
              <w:t>- Long-term health condition</w:t>
            </w:r>
            <w:r w:rsidRPr="00C8277A">
              <w:br/>
              <w:t>- Households with young children</w:t>
            </w:r>
          </w:p>
        </w:tc>
        <w:tc>
          <w:tcPr>
            <w:tcW w:w="2642" w:type="dxa"/>
          </w:tcPr>
          <w:p w14:paraId="02057DE7" w14:textId="77777777" w:rsidR="00C645EA" w:rsidRDefault="00C645EA" w:rsidP="00B56EC6">
            <w:r w:rsidRPr="00C8277A">
              <w:t>Register via your energy supplier</w:t>
            </w:r>
            <w:r w:rsidRPr="00C8277A">
              <w:br/>
              <w:t>Website: www.ofgem.gov.uk</w:t>
            </w:r>
          </w:p>
        </w:tc>
      </w:tr>
      <w:tr w:rsidR="00C645EA" w14:paraId="6523559A" w14:textId="77777777" w:rsidTr="00B56EC6">
        <w:tc>
          <w:tcPr>
            <w:tcW w:w="1555" w:type="dxa"/>
          </w:tcPr>
          <w:p w14:paraId="697CF442" w14:textId="77777777" w:rsidR="00C645EA" w:rsidRDefault="00C645EA" w:rsidP="00B56EC6">
            <w:r w:rsidRPr="002A0535">
              <w:t>Citizens Advice Bureau</w:t>
            </w:r>
          </w:p>
        </w:tc>
        <w:tc>
          <w:tcPr>
            <w:tcW w:w="2409" w:type="dxa"/>
          </w:tcPr>
          <w:p w14:paraId="79B376DE" w14:textId="77777777" w:rsidR="00C645EA" w:rsidRDefault="00C645EA" w:rsidP="00B56EC6">
            <w:r w:rsidRPr="00CF2FF5">
              <w:t>- Free advice on energy bills, debt, and consumer rights</w:t>
            </w:r>
            <w:r w:rsidRPr="00CF2FF5">
              <w:br/>
              <w:t>- Support with complaints and switching suppliers</w:t>
            </w:r>
          </w:p>
        </w:tc>
        <w:tc>
          <w:tcPr>
            <w:tcW w:w="2410" w:type="dxa"/>
          </w:tcPr>
          <w:p w14:paraId="74E41C41" w14:textId="77777777" w:rsidR="00C645EA" w:rsidRDefault="00C645EA" w:rsidP="00B56EC6">
            <w:r>
              <w:t>- Open to all UK residents</w:t>
            </w:r>
          </w:p>
        </w:tc>
        <w:tc>
          <w:tcPr>
            <w:tcW w:w="2642" w:type="dxa"/>
          </w:tcPr>
          <w:p w14:paraId="6E1CE252" w14:textId="77777777" w:rsidR="00C645EA" w:rsidRDefault="00C645EA" w:rsidP="00B56EC6">
            <w:r w:rsidRPr="00C8277A">
              <w:t>Phone: 0808 223 1133</w:t>
            </w:r>
            <w:r w:rsidRPr="00C8277A">
              <w:br/>
              <w:t>Website: www.citizensadvice.org.uk</w:t>
            </w:r>
          </w:p>
        </w:tc>
      </w:tr>
      <w:tr w:rsidR="00C645EA" w14:paraId="2B20B87D" w14:textId="77777777" w:rsidTr="00B56EC6">
        <w:tc>
          <w:tcPr>
            <w:tcW w:w="1555" w:type="dxa"/>
          </w:tcPr>
          <w:p w14:paraId="1797F1DB" w14:textId="77777777" w:rsidR="00C645EA" w:rsidRPr="002A0535" w:rsidRDefault="00C645EA" w:rsidP="00B56EC6">
            <w:r w:rsidRPr="00C25EF1">
              <w:t>Energy Saving Trust</w:t>
            </w:r>
          </w:p>
        </w:tc>
        <w:tc>
          <w:tcPr>
            <w:tcW w:w="2409" w:type="dxa"/>
          </w:tcPr>
          <w:p w14:paraId="3B260A2B" w14:textId="77777777" w:rsidR="00C645EA" w:rsidRPr="00CF2FF5" w:rsidRDefault="00C645EA" w:rsidP="00B56EC6">
            <w:r w:rsidRPr="003549C0">
              <w:t>- Advice on reducing energy use</w:t>
            </w:r>
            <w:r w:rsidRPr="003549C0">
              <w:br/>
              <w:t>- Information on grants, insulation, low carbon heating, and more</w:t>
            </w:r>
          </w:p>
        </w:tc>
        <w:tc>
          <w:tcPr>
            <w:tcW w:w="2410" w:type="dxa"/>
          </w:tcPr>
          <w:p w14:paraId="3D60E285" w14:textId="77777777" w:rsidR="00C645EA" w:rsidRDefault="00C645EA" w:rsidP="00B56EC6">
            <w:r w:rsidRPr="003549C0">
              <w:t>- UK-wide advice service for homeowners, tenants, and businesses</w:t>
            </w:r>
          </w:p>
        </w:tc>
        <w:tc>
          <w:tcPr>
            <w:tcW w:w="2642" w:type="dxa"/>
          </w:tcPr>
          <w:p w14:paraId="48DEEC6C" w14:textId="77777777" w:rsidR="00C645EA" w:rsidRPr="00C8277A" w:rsidRDefault="00C645EA" w:rsidP="00B56EC6">
            <w:r w:rsidRPr="003549C0">
              <w:t>Website: www.energysavingtrust.org.uk</w:t>
            </w:r>
            <w:r w:rsidRPr="003549C0">
              <w:br/>
              <w:t>No direct helpline – info</w:t>
            </w:r>
            <w:r>
              <w:t>rmation</w:t>
            </w:r>
            <w:r w:rsidRPr="003549C0">
              <w:t xml:space="preserve"> provided online</w:t>
            </w:r>
          </w:p>
        </w:tc>
      </w:tr>
      <w:tr w:rsidR="00B92DB1" w14:paraId="085725A7" w14:textId="77777777" w:rsidTr="00B56EC6">
        <w:tc>
          <w:tcPr>
            <w:tcW w:w="1555" w:type="dxa"/>
          </w:tcPr>
          <w:p w14:paraId="54D95ABA" w14:textId="31EE5E11" w:rsidR="00B92DB1" w:rsidRPr="00C25EF1" w:rsidRDefault="00EB5130" w:rsidP="00B56EC6">
            <w:r>
              <w:t>Pension Credit</w:t>
            </w:r>
          </w:p>
        </w:tc>
        <w:tc>
          <w:tcPr>
            <w:tcW w:w="2409" w:type="dxa"/>
          </w:tcPr>
          <w:p w14:paraId="42F8B4CF" w14:textId="77777777" w:rsidR="00644916" w:rsidRPr="0019098B" w:rsidRDefault="00644916" w:rsidP="00644916">
            <w:r>
              <w:t>-</w:t>
            </w:r>
            <w:r w:rsidRPr="0019098B">
              <w:t>Extra income for people over State Pension age on a low income</w:t>
            </w:r>
          </w:p>
          <w:p w14:paraId="5A3D4642" w14:textId="77777777" w:rsidR="00644916" w:rsidRPr="0019098B" w:rsidRDefault="00644916" w:rsidP="00644916">
            <w:r>
              <w:t>-</w:t>
            </w:r>
            <w:r w:rsidRPr="0019098B">
              <w:t>Can also help with housing costs, heating bills, and access to other benefits</w:t>
            </w:r>
          </w:p>
          <w:p w14:paraId="317A8662" w14:textId="7BBD42BE" w:rsidR="00B92DB1" w:rsidRPr="003549C0" w:rsidRDefault="00644916" w:rsidP="00644916">
            <w:r>
              <w:t>-</w:t>
            </w:r>
            <w:r w:rsidRPr="0019098B">
              <w:t>Claiming Pension Credit may increase eligibility for other support schemes</w:t>
            </w:r>
          </w:p>
        </w:tc>
        <w:tc>
          <w:tcPr>
            <w:tcW w:w="2410" w:type="dxa"/>
          </w:tcPr>
          <w:p w14:paraId="4DECBC28" w14:textId="77777777" w:rsidR="0053525F" w:rsidRPr="00103720" w:rsidRDefault="0053525F" w:rsidP="0053525F">
            <w:r>
              <w:t>-</w:t>
            </w:r>
            <w:r w:rsidRPr="00103720">
              <w:t>Over State Pension age</w:t>
            </w:r>
          </w:p>
          <w:p w14:paraId="0DFB3109" w14:textId="77777777" w:rsidR="0053525F" w:rsidRPr="00103720" w:rsidRDefault="0053525F" w:rsidP="0053525F">
            <w:r>
              <w:t>-</w:t>
            </w:r>
            <w:r w:rsidRPr="00103720">
              <w:t xml:space="preserve"> On a low income (exact amount depends on circumstances)</w:t>
            </w:r>
          </w:p>
          <w:p w14:paraId="7894EC53" w14:textId="77777777" w:rsidR="0053525F" w:rsidRPr="00103720" w:rsidRDefault="0053525F" w:rsidP="0053525F">
            <w:r>
              <w:t xml:space="preserve">- </w:t>
            </w:r>
            <w:r w:rsidRPr="00103720">
              <w:t>May be eligible even if you have savings or own your home</w:t>
            </w:r>
          </w:p>
          <w:p w14:paraId="44823E42" w14:textId="77777777" w:rsidR="00B92DB1" w:rsidRPr="003549C0" w:rsidRDefault="00B92DB1" w:rsidP="00B56EC6"/>
        </w:tc>
        <w:tc>
          <w:tcPr>
            <w:tcW w:w="2642" w:type="dxa"/>
          </w:tcPr>
          <w:p w14:paraId="347D2C87" w14:textId="77777777" w:rsidR="00C863CB" w:rsidRDefault="00C863CB" w:rsidP="00C863CB">
            <w:r w:rsidRPr="001E1836">
              <w:t>Phone:</w:t>
            </w:r>
            <w:r>
              <w:t xml:space="preserve"> </w:t>
            </w:r>
            <w:r w:rsidRPr="001E1836">
              <w:t>0800 99 1234</w:t>
            </w:r>
          </w:p>
          <w:p w14:paraId="412206FE" w14:textId="77777777" w:rsidR="00C863CB" w:rsidRDefault="00C863CB" w:rsidP="00C863CB">
            <w:r w:rsidRPr="001E1836">
              <w:t>Textphone: 0800 169 0133</w:t>
            </w:r>
          </w:p>
          <w:p w14:paraId="539B4FF4" w14:textId="517310D8" w:rsidR="00B92DB1" w:rsidRPr="003549C0" w:rsidRDefault="00C863CB" w:rsidP="00C863CB">
            <w:r>
              <w:t>Website</w:t>
            </w:r>
            <w:r w:rsidRPr="001E1836">
              <w:t xml:space="preserve">: </w:t>
            </w:r>
            <w:hyperlink r:id="rId15" w:tgtFrame="_new" w:history="1">
              <w:r w:rsidRPr="001E1836">
                <w:rPr>
                  <w:rStyle w:val="Hyperlink"/>
                </w:rPr>
                <w:t>https://www.gov.uk/pension-credit</w:t>
              </w:r>
            </w:hyperlink>
          </w:p>
        </w:tc>
      </w:tr>
      <w:tr w:rsidR="00B92DB1" w14:paraId="0247DD06" w14:textId="77777777" w:rsidTr="00B56EC6">
        <w:tc>
          <w:tcPr>
            <w:tcW w:w="1555" w:type="dxa"/>
          </w:tcPr>
          <w:p w14:paraId="27CD10AE" w14:textId="2F444A09" w:rsidR="00B92DB1" w:rsidRPr="00C25EF1" w:rsidRDefault="00232D01" w:rsidP="00B56EC6">
            <w:r>
              <w:t>Attendance Allowance</w:t>
            </w:r>
          </w:p>
        </w:tc>
        <w:tc>
          <w:tcPr>
            <w:tcW w:w="2409" w:type="dxa"/>
          </w:tcPr>
          <w:p w14:paraId="78AB9201" w14:textId="77777777" w:rsidR="005D2664" w:rsidRDefault="005D2664" w:rsidP="005D2664">
            <w:r>
              <w:t>-</w:t>
            </w:r>
            <w:r w:rsidRPr="00D51EC2">
              <w:t xml:space="preserve"> A tax-free benefit for people of State Pension age who need help with personal care due to illness or disability</w:t>
            </w:r>
          </w:p>
          <w:p w14:paraId="690D2C71" w14:textId="77777777" w:rsidR="005D2664" w:rsidRPr="0035466D" w:rsidRDefault="005D2664" w:rsidP="005D2664">
            <w:r w:rsidRPr="0035466D">
              <w:t>£73.90 per week (lower rate)</w:t>
            </w:r>
          </w:p>
          <w:p w14:paraId="396EE376" w14:textId="77777777" w:rsidR="005D2664" w:rsidRPr="00D51EC2" w:rsidRDefault="005D2664" w:rsidP="005D2664">
            <w:r w:rsidRPr="0035466D">
              <w:t>£110.40 per week (higher rate)</w:t>
            </w:r>
          </w:p>
          <w:p w14:paraId="0105AA19" w14:textId="6E18FBBC" w:rsidR="00B92DB1" w:rsidRPr="003549C0" w:rsidRDefault="005D2664" w:rsidP="005D2664">
            <w:r>
              <w:t>-</w:t>
            </w:r>
            <w:r w:rsidRPr="00D51EC2">
              <w:t xml:space="preserve"> May increase eligibility for other schemes or financial support</w:t>
            </w:r>
          </w:p>
        </w:tc>
        <w:tc>
          <w:tcPr>
            <w:tcW w:w="2410" w:type="dxa"/>
          </w:tcPr>
          <w:p w14:paraId="313DA090" w14:textId="77777777" w:rsidR="00144C19" w:rsidRDefault="00144C19" w:rsidP="00144C19">
            <w:r>
              <w:t>-</w:t>
            </w:r>
            <w:r w:rsidRPr="0088430D">
              <w:t xml:space="preserve"> Aged State Pension age or over</w:t>
            </w:r>
          </w:p>
          <w:p w14:paraId="24457ECB" w14:textId="77777777" w:rsidR="00144C19" w:rsidRPr="0088430D" w:rsidRDefault="00144C19" w:rsidP="00144C19">
            <w:r>
              <w:t>-</w:t>
            </w:r>
            <w:r w:rsidRPr="0088430D">
              <w:t xml:space="preserve"> Have a physical or mental disability (including sensory impairments)</w:t>
            </w:r>
          </w:p>
          <w:p w14:paraId="515B2E1D" w14:textId="77777777" w:rsidR="00B92DB1" w:rsidRPr="003549C0" w:rsidRDefault="00B92DB1" w:rsidP="005D2664"/>
        </w:tc>
        <w:tc>
          <w:tcPr>
            <w:tcW w:w="2642" w:type="dxa"/>
          </w:tcPr>
          <w:p w14:paraId="3F4DE5EC" w14:textId="77777777" w:rsidR="006200E7" w:rsidRPr="00F604A2" w:rsidRDefault="006200E7" w:rsidP="006200E7">
            <w:r w:rsidRPr="00F604A2">
              <w:rPr>
                <w:rFonts w:cs="Segoe UI Emoji"/>
              </w:rPr>
              <w:t>Phone</w:t>
            </w:r>
            <w:r w:rsidRPr="00F604A2">
              <w:t>: 0800 731 0122</w:t>
            </w:r>
            <w:r w:rsidRPr="00F604A2">
              <w:br/>
              <w:t>Textphone: 0800 731 0317</w:t>
            </w:r>
            <w:r w:rsidRPr="00F604A2">
              <w:br/>
            </w:r>
            <w:r w:rsidRPr="00A70C12">
              <w:rPr>
                <w:rFonts w:cs="Segoe UI Emoji"/>
              </w:rPr>
              <w:t xml:space="preserve">Website: </w:t>
            </w:r>
            <w:hyperlink r:id="rId16" w:tgtFrame="_new" w:history="1">
              <w:r w:rsidRPr="00F604A2">
                <w:rPr>
                  <w:rStyle w:val="Hyperlink"/>
                </w:rPr>
                <w:t>https://www.gov.uk/attendance-allowance</w:t>
              </w:r>
            </w:hyperlink>
          </w:p>
          <w:p w14:paraId="3204EEBF" w14:textId="77777777" w:rsidR="00B92DB1" w:rsidRPr="003549C0" w:rsidRDefault="00B92DB1" w:rsidP="00B56EC6"/>
        </w:tc>
      </w:tr>
      <w:tr w:rsidR="00C645EA" w14:paraId="0ADF3F8B" w14:textId="77777777" w:rsidTr="00B56EC6">
        <w:tc>
          <w:tcPr>
            <w:tcW w:w="1555" w:type="dxa"/>
          </w:tcPr>
          <w:p w14:paraId="2152514E" w14:textId="77777777" w:rsidR="00C645EA" w:rsidRPr="007F1119" w:rsidRDefault="00C645EA" w:rsidP="00B56EC6">
            <w:r w:rsidRPr="002A0535">
              <w:t>Cold Weather Payment</w:t>
            </w:r>
          </w:p>
        </w:tc>
        <w:tc>
          <w:tcPr>
            <w:tcW w:w="2409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C645EA" w:rsidRPr="00CF2FF5" w14:paraId="705C4AE7" w14:textId="77777777" w:rsidTr="00B56EC6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E05D228" w14:textId="77777777" w:rsidR="00C645EA" w:rsidRPr="00CF2FF5" w:rsidRDefault="00C645EA" w:rsidP="00B56E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</w:tbl>
          <w:p w14:paraId="1FB28238" w14:textId="77777777" w:rsidR="00C645EA" w:rsidRPr="00C25EF1" w:rsidRDefault="00C645EA" w:rsidP="00B56EC6">
            <w:pPr>
              <w:rPr>
                <w:rFonts w:eastAsia="Times New Roman" w:cs="Times New Roman"/>
                <w:vanish/>
                <w:kern w:val="0"/>
                <w:lang w:eastAsia="en-GB"/>
                <w14:ligatures w14:val="none"/>
              </w:rPr>
            </w:pPr>
            <w:r w:rsidRPr="00C25EF1">
              <w:rPr>
                <w:rFonts w:eastAsia="Times New Roman" w:cs="Times New Roman"/>
                <w:kern w:val="0"/>
                <w:lang w:eastAsia="en-GB"/>
                <w14:ligatures w14:val="none"/>
              </w:rPr>
              <w:t>- £25 payment per 7-day period of extreme cold (Nov–Mar)</w:t>
            </w:r>
          </w:p>
          <w:p w14:paraId="1E3A7364" w14:textId="77777777" w:rsidR="00C645EA" w:rsidRPr="007F1119" w:rsidRDefault="00C645EA" w:rsidP="00B56EC6"/>
        </w:tc>
        <w:tc>
          <w:tcPr>
            <w:tcW w:w="2410" w:type="dxa"/>
          </w:tcPr>
          <w:p w14:paraId="43697D06" w14:textId="77777777" w:rsidR="00C645EA" w:rsidRDefault="00C645EA" w:rsidP="00B56EC6">
            <w:r w:rsidRPr="00C8277A">
              <w:t>- Receiving certain benefits (e.g. Pension Credit, Universal Credit)</w:t>
            </w:r>
            <w:r w:rsidRPr="00C8277A">
              <w:br/>
              <w:t>- Meets other conditions</w:t>
            </w:r>
          </w:p>
        </w:tc>
        <w:tc>
          <w:tcPr>
            <w:tcW w:w="2642" w:type="dxa"/>
          </w:tcPr>
          <w:p w14:paraId="40EE23C6" w14:textId="77777777" w:rsidR="00C645EA" w:rsidRPr="007F1119" w:rsidRDefault="00C645EA" w:rsidP="00B56EC6">
            <w:r>
              <w:t>Automatically paid if eligible</w:t>
            </w:r>
            <w:r>
              <w:br/>
              <w:t>Website: www.gov.uk/cold-weather-payment</w:t>
            </w:r>
          </w:p>
        </w:tc>
      </w:tr>
      <w:tr w:rsidR="00C645EA" w14:paraId="28558EEC" w14:textId="77777777" w:rsidTr="00B56EC6">
        <w:tc>
          <w:tcPr>
            <w:tcW w:w="1555" w:type="dxa"/>
          </w:tcPr>
          <w:p w14:paraId="31957E74" w14:textId="77777777" w:rsidR="00C645EA" w:rsidRPr="007F1119" w:rsidRDefault="00C645EA" w:rsidP="00B56EC6">
            <w:r>
              <w:t>Warm Home Discount Scheme</w:t>
            </w:r>
          </w:p>
        </w:tc>
        <w:tc>
          <w:tcPr>
            <w:tcW w:w="2409" w:type="dxa"/>
          </w:tcPr>
          <w:p w14:paraId="4F210281" w14:textId="77777777" w:rsidR="00C645EA" w:rsidRPr="007F1119" w:rsidRDefault="00C645EA" w:rsidP="00B56EC6">
            <w:r>
              <w:t>- One-off discount on electricity bill (£150)</w:t>
            </w:r>
            <w:r>
              <w:br/>
              <w:t>- Applied directly to your energy account</w:t>
            </w:r>
          </w:p>
        </w:tc>
        <w:tc>
          <w:tcPr>
            <w:tcW w:w="2410" w:type="dxa"/>
          </w:tcPr>
          <w:p w14:paraId="4069EAF3" w14:textId="77777777" w:rsidR="00C645EA" w:rsidRDefault="00C645EA" w:rsidP="00B56EC6">
            <w:r w:rsidRPr="00C8277A">
              <w:t>- Low-income households</w:t>
            </w:r>
            <w:r w:rsidRPr="00C8277A">
              <w:br/>
              <w:t>- Receiving certain means-tested benefits</w:t>
            </w:r>
            <w:r w:rsidRPr="00C8277A">
              <w:br/>
              <w:t>- Supplier must be part of the scheme</w:t>
            </w:r>
          </w:p>
        </w:tc>
        <w:tc>
          <w:tcPr>
            <w:tcW w:w="2642" w:type="dxa"/>
          </w:tcPr>
          <w:p w14:paraId="3A674F2F" w14:textId="77777777" w:rsidR="00C645EA" w:rsidRPr="007F1119" w:rsidRDefault="00C645EA" w:rsidP="00B56EC6">
            <w:r>
              <w:t>Contact your energy supplier directly</w:t>
            </w:r>
            <w:r>
              <w:br/>
              <w:t>Website: www.gov.uk/the-warm-home-discount-scheme</w:t>
            </w:r>
          </w:p>
        </w:tc>
      </w:tr>
      <w:tr w:rsidR="00C645EA" w14:paraId="398F5DA0" w14:textId="77777777" w:rsidTr="00B56EC6">
        <w:tc>
          <w:tcPr>
            <w:tcW w:w="1555" w:type="dxa"/>
          </w:tcPr>
          <w:p w14:paraId="7558CD32" w14:textId="77777777" w:rsidR="00C645EA" w:rsidRPr="007F1119" w:rsidRDefault="00C645EA" w:rsidP="00B56EC6">
            <w:r w:rsidRPr="002A0535">
              <w:t xml:space="preserve">Winter Fuel </w:t>
            </w: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Payment</w:t>
            </w:r>
            <w:r>
              <w:rPr>
                <w:rFonts w:ascii="Segoe UI" w:hAnsi="Segoe UI" w:cs="Segoe UI"/>
                <w:color w:val="0D0D0D"/>
                <w:sz w:val="21"/>
                <w:szCs w:val="21"/>
              </w:rPr>
              <w:br/>
            </w:r>
          </w:p>
        </w:tc>
        <w:tc>
          <w:tcPr>
            <w:tcW w:w="2409" w:type="dxa"/>
          </w:tcPr>
          <w:p w14:paraId="6AC4F2B8" w14:textId="77777777" w:rsidR="00C645EA" w:rsidRPr="007F1119" w:rsidRDefault="00C645EA" w:rsidP="00B56EC6">
            <w:r>
              <w:t>- Annual payment between £250 to £600 to help with winter heating costs</w:t>
            </w:r>
          </w:p>
        </w:tc>
        <w:tc>
          <w:tcPr>
            <w:tcW w:w="2410" w:type="dxa"/>
          </w:tcPr>
          <w:p w14:paraId="20A06AEA" w14:textId="77777777" w:rsidR="00C645EA" w:rsidRDefault="00C645EA" w:rsidP="00B56EC6">
            <w:r w:rsidRPr="00C8277A">
              <w:t>- Born on or before 24 Sept 1957</w:t>
            </w:r>
            <w:r w:rsidRPr="00C8277A">
              <w:br/>
              <w:t>- Lived in the UK during qualifying week</w:t>
            </w:r>
          </w:p>
        </w:tc>
        <w:tc>
          <w:tcPr>
            <w:tcW w:w="2642" w:type="dxa"/>
          </w:tcPr>
          <w:p w14:paraId="45326667" w14:textId="77777777" w:rsidR="00C645EA" w:rsidRPr="007F1119" w:rsidRDefault="00C645EA" w:rsidP="00B56EC6">
            <w:r>
              <w:t>Phone: 0800 731 0160</w:t>
            </w:r>
            <w:r>
              <w:br/>
              <w:t>Website: www.gov.uk/winter-fuel-payment</w:t>
            </w:r>
          </w:p>
        </w:tc>
      </w:tr>
    </w:tbl>
    <w:p w14:paraId="71B3FF7A" w14:textId="77777777" w:rsidR="00C645EA" w:rsidRDefault="00C645EA">
      <w:pPr>
        <w:rPr>
          <w:b/>
          <w:bCs/>
          <w:u w:val="single"/>
        </w:rPr>
      </w:pPr>
    </w:p>
    <w:sectPr w:rsidR="00C645EA" w:rsidSect="00E93C3F">
      <w:head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6C94" w14:textId="77777777" w:rsidR="009D5106" w:rsidRDefault="009D5106" w:rsidP="00E93C3F">
      <w:pPr>
        <w:spacing w:after="0" w:line="240" w:lineRule="auto"/>
      </w:pPr>
      <w:r>
        <w:separator/>
      </w:r>
    </w:p>
  </w:endnote>
  <w:endnote w:type="continuationSeparator" w:id="0">
    <w:p w14:paraId="59960180" w14:textId="77777777" w:rsidR="009D5106" w:rsidRDefault="009D5106" w:rsidP="00E9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147B" w14:textId="77777777" w:rsidR="009D5106" w:rsidRDefault="009D5106" w:rsidP="00E93C3F">
      <w:pPr>
        <w:spacing w:after="0" w:line="240" w:lineRule="auto"/>
      </w:pPr>
      <w:r>
        <w:separator/>
      </w:r>
    </w:p>
  </w:footnote>
  <w:footnote w:type="continuationSeparator" w:id="0">
    <w:p w14:paraId="4CC2E9AB" w14:textId="77777777" w:rsidR="009D5106" w:rsidRDefault="009D5106" w:rsidP="00E93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72D8" w14:textId="0021C780" w:rsidR="00E93C3F" w:rsidRDefault="00E93C3F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D9D60C4" wp14:editId="305A34DD">
          <wp:simplePos x="0" y="0"/>
          <wp:positionH relativeFrom="margin">
            <wp:posOffset>-584200</wp:posOffset>
          </wp:positionH>
          <wp:positionV relativeFrom="bottomMargin">
            <wp:posOffset>116205</wp:posOffset>
          </wp:positionV>
          <wp:extent cx="1875155" cy="480060"/>
          <wp:effectExtent l="0" t="0" r="0" b="0"/>
          <wp:wrapSquare wrapText="bothSides"/>
          <wp:docPr id="7" name="Picture 7" descr="Bottom left side is another logo which says Part of Greater Manchester Integrated Care Partnership which also includes a line underneath with features all the ten colours allocated to the ten localities in Greater Manchester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Bottom left side is another logo which says Part of Greater Manchester Integrated Care Partnership which also includes a line underneath with features all the ten colours allocated to the ten localities in Greater Manchester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155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44DC203" wp14:editId="3D84F28F">
          <wp:simplePos x="0" y="0"/>
          <wp:positionH relativeFrom="margin">
            <wp:posOffset>3594100</wp:posOffset>
          </wp:positionH>
          <wp:positionV relativeFrom="margin">
            <wp:posOffset>-907415</wp:posOffset>
          </wp:positionV>
          <wp:extent cx="3035300" cy="1146810"/>
          <wp:effectExtent l="0" t="0" r="0" b="0"/>
          <wp:wrapSquare wrapText="bothSides"/>
          <wp:docPr id="6" name="Picture 6" descr="In the top right hand corner of the page with the blue NHS logo with the words Greater Manchester underneat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In the top right hand corner of the page with the blue NHS logo with the words Greater Manchester underneath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300" cy="114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70D544F" wp14:editId="2691AC1F">
              <wp:simplePos x="0" y="0"/>
              <wp:positionH relativeFrom="column">
                <wp:posOffset>3569335</wp:posOffset>
              </wp:positionH>
              <wp:positionV relativeFrom="paragraph">
                <wp:posOffset>9311640</wp:posOffset>
              </wp:positionV>
              <wp:extent cx="2742565" cy="394335"/>
              <wp:effectExtent l="0" t="0" r="0" b="0"/>
              <wp:wrapNone/>
              <wp:docPr id="12" name="Rectangle 12" descr="In blue text is the address, phone number and website address of the organisation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2565" cy="3943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009EE5" w14:textId="77777777" w:rsidR="00E93C3F" w:rsidRDefault="00E93C3F" w:rsidP="00E93C3F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69B4"/>
                              <w:sz w:val="16"/>
                            </w:rPr>
                            <w:t>www.</w:t>
                          </w:r>
                          <w:r>
                            <w:rPr>
                              <w:color w:val="0069B4"/>
                              <w:sz w:val="16"/>
                            </w:rPr>
                            <w:t>gmintegratedcare.org.uk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0D544F" id="Rectangle 12" o:spid="_x0000_s1026" alt="In blue text is the address, phone number and website address of the organisation." style="position:absolute;margin-left:281.05pt;margin-top:733.2pt;width:215.95pt;height:3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" fillcolor="white [3201]" stroked="f">
              <v:textbox inset="2.53958mm,1.2694mm,2.53958mm,1.2694mm">
                <w:txbxContent>
                  <w:p w14:paraId="56009EE5" w14:textId="77777777" w:rsidR="00E93C3F" w:rsidRDefault="00E93C3F" w:rsidP="00E93C3F">
                    <w:pPr>
                      <w:jc w:val="right"/>
                      <w:textDirection w:val="btLr"/>
                    </w:pPr>
                    <w:r>
                      <w:rPr>
                        <w:b/>
                        <w:color w:val="0069B4"/>
                        <w:sz w:val="16"/>
                      </w:rPr>
                      <w:t>www.</w:t>
                    </w:r>
                    <w:r>
                      <w:rPr>
                        <w:color w:val="0069B4"/>
                        <w:sz w:val="16"/>
                      </w:rPr>
                      <w:t>gmintegratedcare.org.uk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94E65"/>
    <w:multiLevelType w:val="multilevel"/>
    <w:tmpl w:val="75DC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44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35"/>
    <w:rsid w:val="000064CC"/>
    <w:rsid w:val="001348EC"/>
    <w:rsid w:val="00144C19"/>
    <w:rsid w:val="00146920"/>
    <w:rsid w:val="001A2F8A"/>
    <w:rsid w:val="00216FCB"/>
    <w:rsid w:val="00232D01"/>
    <w:rsid w:val="0026765E"/>
    <w:rsid w:val="002A0535"/>
    <w:rsid w:val="00382E05"/>
    <w:rsid w:val="00390E4E"/>
    <w:rsid w:val="003E0D30"/>
    <w:rsid w:val="0047422C"/>
    <w:rsid w:val="004922CB"/>
    <w:rsid w:val="005248F6"/>
    <w:rsid w:val="0053525F"/>
    <w:rsid w:val="00535C9F"/>
    <w:rsid w:val="0053765D"/>
    <w:rsid w:val="005D2664"/>
    <w:rsid w:val="005D79C5"/>
    <w:rsid w:val="006200E7"/>
    <w:rsid w:val="00621E93"/>
    <w:rsid w:val="00644916"/>
    <w:rsid w:val="006640C2"/>
    <w:rsid w:val="006A2AB3"/>
    <w:rsid w:val="006B2CC3"/>
    <w:rsid w:val="006D6D71"/>
    <w:rsid w:val="006E7725"/>
    <w:rsid w:val="0070634C"/>
    <w:rsid w:val="00743880"/>
    <w:rsid w:val="00794CA0"/>
    <w:rsid w:val="007F1119"/>
    <w:rsid w:val="00815A64"/>
    <w:rsid w:val="00824732"/>
    <w:rsid w:val="008733E6"/>
    <w:rsid w:val="008B1475"/>
    <w:rsid w:val="008E283B"/>
    <w:rsid w:val="00921850"/>
    <w:rsid w:val="009D5106"/>
    <w:rsid w:val="00A30BB4"/>
    <w:rsid w:val="00A9529A"/>
    <w:rsid w:val="00AC020D"/>
    <w:rsid w:val="00AD4D8E"/>
    <w:rsid w:val="00AF5E3A"/>
    <w:rsid w:val="00B0626C"/>
    <w:rsid w:val="00B5683E"/>
    <w:rsid w:val="00B92DB1"/>
    <w:rsid w:val="00C6186B"/>
    <w:rsid w:val="00C645EA"/>
    <w:rsid w:val="00C7488C"/>
    <w:rsid w:val="00C8277A"/>
    <w:rsid w:val="00C83B27"/>
    <w:rsid w:val="00C863CB"/>
    <w:rsid w:val="00CC7E36"/>
    <w:rsid w:val="00CF2FF5"/>
    <w:rsid w:val="00D07A80"/>
    <w:rsid w:val="00DB4BE4"/>
    <w:rsid w:val="00DC2DC7"/>
    <w:rsid w:val="00DE7B4B"/>
    <w:rsid w:val="00E83343"/>
    <w:rsid w:val="00E93C3F"/>
    <w:rsid w:val="00EA4CAD"/>
    <w:rsid w:val="00EB5130"/>
    <w:rsid w:val="00EF79B9"/>
    <w:rsid w:val="00F0544B"/>
    <w:rsid w:val="00F7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04A6C"/>
  <w15:chartTrackingRefBased/>
  <w15:docId w15:val="{7D31C84C-D8B5-484E-981F-D0281DA1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5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5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5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5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277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A2AB3"/>
    <w:rPr>
      <w:b/>
      <w:bCs/>
    </w:rPr>
  </w:style>
  <w:style w:type="character" w:styleId="Emphasis">
    <w:name w:val="Emphasis"/>
    <w:basedOn w:val="DefaultParagraphFont"/>
    <w:uiPriority w:val="20"/>
    <w:qFormat/>
    <w:rsid w:val="006A2AB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064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3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C3F"/>
  </w:style>
  <w:style w:type="paragraph" w:styleId="Footer">
    <w:name w:val="footer"/>
    <w:basedOn w:val="Normal"/>
    <w:link w:val="FooterChar"/>
    <w:uiPriority w:val="99"/>
    <w:unhideWhenUsed/>
    <w:rsid w:val="00E93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xtracare@enwl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ea.org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attendance-allowanc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mca.snugg.com?utm_source=chatgpt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uk/pension-credit" TargetMode="External"/><Relationship Id="rId10" Type="http://schemas.openxmlformats.org/officeDocument/2006/relationships/hyperlink" Target="https://gmca.retrofitportal.org.uk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nwl.co.uk/power-cuts/extra-care/our-extra-care-register/?utm_source=chatgp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765617A0A0D4C82D4890A13FE768A" ma:contentTypeVersion="16" ma:contentTypeDescription="Create a new document." ma:contentTypeScope="" ma:versionID="4dbb37a11f5e5d4ba54a06f876f1a128">
  <xsd:schema xmlns:xsd="http://www.w3.org/2001/XMLSchema" xmlns:xs="http://www.w3.org/2001/XMLSchema" xmlns:p="http://schemas.microsoft.com/office/2006/metadata/properties" xmlns:ns1="http://schemas.microsoft.com/sharepoint/v3" xmlns:ns2="19cb5a0d-5d67-4fb6-8e84-2c134a0a0108" xmlns:ns3="43b68d6b-439a-447d-94a6-5915f3f910d6" targetNamespace="http://schemas.microsoft.com/office/2006/metadata/properties" ma:root="true" ma:fieldsID="87977c90fb42cd0ff80042f2c73b938a" ns1:_="" ns2:_="" ns3:_="">
    <xsd:import namespace="http://schemas.microsoft.com/sharepoint/v3"/>
    <xsd:import namespace="19cb5a0d-5d67-4fb6-8e84-2c134a0a0108"/>
    <xsd:import namespace="43b68d6b-439a-447d-94a6-5915f3f91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b5a0d-5d67-4fb6-8e84-2c134a0a0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68d6b-439a-447d-94a6-5915f3f910d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9cf516-745c-4e6e-83cc-e0eab01ccb0d}" ma:internalName="TaxCatchAll" ma:showField="CatchAllData" ma:web="43b68d6b-439a-447d-94a6-5915f3f91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9cb5a0d-5d67-4fb6-8e84-2c134a0a0108">
      <Terms xmlns="http://schemas.microsoft.com/office/infopath/2007/PartnerControls"/>
    </lcf76f155ced4ddcb4097134ff3c332f>
    <TaxCatchAll xmlns="43b68d6b-439a-447d-94a6-5915f3f910d6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CC1351-1DAF-48C1-9D17-13CD0BE78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cb5a0d-5d67-4fb6-8e84-2c134a0a0108"/>
    <ds:schemaRef ds:uri="43b68d6b-439a-447d-94a6-5915f3f91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A191B-A74E-4D56-9777-4E8A1A4DF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6219A8-C908-4A4F-BD45-B29AF08123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cb5a0d-5d67-4fb6-8e84-2c134a0a0108"/>
    <ds:schemaRef ds:uri="43b68d6b-439a-447d-94a6-5915f3f910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1213</Words>
  <Characters>7259</Characters>
  <Application>Microsoft Office Word</Application>
  <DocSecurity>0</DocSecurity>
  <Lines>483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BEGUM, Zubaida (NHS GREATER MANCHESTER INTEGRATED CARE BOARD)</dc:creator>
  <cp:keywords/>
  <dc:description/>
  <cp:lastModifiedBy>Smeaton, Samantha</cp:lastModifiedBy>
  <cp:revision>5</cp:revision>
  <dcterms:created xsi:type="dcterms:W3CDTF">2026-02-25T14:57:00Z</dcterms:created>
  <dcterms:modified xsi:type="dcterms:W3CDTF">2026-02-25T15:01:00Z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0x010100FE8765617A0A0D4C82D4890A13FE768A</vt:lpwstr>
  </property>
  <property fmtid="{D5CDD505-2E9C-101B-9397-08002B2CF9AE}" pid="3" name="MediaServiceImageTags">
    <vt:lpwstr/>
  </property>
</Properties>
</file>