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4B2A" w14:textId="77777777" w:rsidR="00457DFB" w:rsidRPr="00457DFB" w:rsidRDefault="00457DFB" w:rsidP="00E63389">
      <w:pPr>
        <w:pageBreakBefore/>
        <w:widowControl w:val="0"/>
        <w:tabs>
          <w:tab w:val="right" w:pos="9498"/>
        </w:tabs>
        <w:spacing w:after="240" w:line="240" w:lineRule="auto"/>
        <w:rPr>
          <w:rFonts w:ascii="Arial" w:eastAsia="Times New Roman" w:hAnsi="Arial" w:cs="Times New Roman"/>
          <w:noProof/>
          <w:color w:val="0D0D0D"/>
          <w:kern w:val="0"/>
          <w:sz w:val="24"/>
          <w:szCs w:val="24"/>
          <w:lang w:eastAsia="en-GB"/>
          <w14:ligatures w14:val="none"/>
        </w:rPr>
      </w:pPr>
      <w:r w:rsidRPr="00457DFB">
        <w:rPr>
          <w:rFonts w:ascii="Arial" w:eastAsia="Times New Roman" w:hAnsi="Arial" w:cs="Times New Roman"/>
          <w:noProof/>
          <w:color w:val="0D0D0D"/>
          <w:kern w:val="0"/>
          <w:sz w:val="24"/>
          <w:szCs w:val="24"/>
          <w:lang w:eastAsia="en-GB"/>
          <w14:ligatures w14:val="none"/>
        </w:rPr>
        <w:drawing>
          <wp:inline distT="0" distB="0" distL="0" distR="0" wp14:anchorId="65A2F6D2" wp14:editId="37E3B500">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419225" cy="828675"/>
                    </a:xfrm>
                    <a:prstGeom prst="rect">
                      <a:avLst/>
                    </a:prstGeom>
                  </pic:spPr>
                </pic:pic>
              </a:graphicData>
            </a:graphic>
          </wp:inline>
        </w:drawing>
      </w:r>
    </w:p>
    <w:p w14:paraId="5906023A" w14:textId="5E7A8F55" w:rsidR="009B04F5" w:rsidRDefault="00462B29" w:rsidP="00E63389">
      <w:pPr>
        <w:spacing w:before="360" w:after="240" w:line="240" w:lineRule="auto"/>
        <w:ind w:left="-426"/>
        <w:outlineLvl w:val="0"/>
        <w:rPr>
          <w:rFonts w:ascii="Arial" w:eastAsia="Times New Roman" w:hAnsi="Arial" w:cs="Arial"/>
          <w:b/>
          <w:bCs/>
          <w:color w:val="104F75"/>
          <w:kern w:val="0"/>
          <w:sz w:val="36"/>
          <w:szCs w:val="24"/>
          <w:lang w:eastAsia="en-GB"/>
          <w14:ligatures w14:val="none"/>
        </w:rPr>
      </w:pPr>
      <w:r>
        <w:rPr>
          <w:rFonts w:ascii="Arial" w:eastAsia="Times New Roman" w:hAnsi="Arial" w:cs="Arial"/>
          <w:b/>
          <w:bCs/>
          <w:color w:val="104F75"/>
          <w:kern w:val="0"/>
          <w:sz w:val="36"/>
          <w:szCs w:val="24"/>
          <w:lang w:eastAsia="en-GB"/>
          <w14:ligatures w14:val="none"/>
        </w:rPr>
        <w:t>C</w:t>
      </w:r>
      <w:r w:rsidR="00457DFB" w:rsidRPr="00457DFB">
        <w:rPr>
          <w:rFonts w:ascii="Arial" w:eastAsia="Times New Roman" w:hAnsi="Arial" w:cs="Arial"/>
          <w:b/>
          <w:bCs/>
          <w:color w:val="104F75"/>
          <w:kern w:val="0"/>
          <w:sz w:val="36"/>
          <w:szCs w:val="24"/>
          <w:lang w:eastAsia="en-GB"/>
          <w14:ligatures w14:val="none"/>
        </w:rPr>
        <w:t>hildcare entitlements parental declaration form</w:t>
      </w:r>
    </w:p>
    <w:p w14:paraId="68EE46E2" w14:textId="77777777" w:rsidR="0045651B" w:rsidRDefault="000B6785" w:rsidP="00E63389">
      <w:pPr>
        <w:spacing w:line="240" w:lineRule="auto"/>
        <w:ind w:left="-426"/>
        <w:rPr>
          <w:rFonts w:ascii="Arial" w:hAnsi="Arial" w:cs="Arial"/>
          <w:lang w:eastAsia="en-GB"/>
        </w:rPr>
      </w:pPr>
      <w:r w:rsidRPr="007B19C9">
        <w:rPr>
          <w:rFonts w:ascii="Arial" w:hAnsi="Arial" w:cs="Arial"/>
          <w:lang w:eastAsia="en-GB"/>
        </w:rPr>
        <w:t xml:space="preserve">This form is a declaration of what entitlements you will be taking up, and what optional extras you have agreed to pay your provider. It is important that this form </w:t>
      </w:r>
      <w:proofErr w:type="gramStart"/>
      <w:r w:rsidRPr="007B19C9">
        <w:rPr>
          <w:rFonts w:ascii="Arial" w:hAnsi="Arial" w:cs="Arial"/>
          <w:lang w:eastAsia="en-GB"/>
        </w:rPr>
        <w:t>is kept</w:t>
      </w:r>
      <w:proofErr w:type="gramEnd"/>
      <w:r w:rsidRPr="007B19C9">
        <w:rPr>
          <w:rFonts w:ascii="Arial" w:hAnsi="Arial" w:cs="Arial"/>
          <w:lang w:eastAsia="en-GB"/>
        </w:rPr>
        <w:t xml:space="preserve"> up to date and accurate. If you wish to increase or reduce your hours, change what days your child attends, change what optional extras you purchase, or your circumstances mean that the entitlement</w:t>
      </w:r>
      <w:r w:rsidR="00F178AF">
        <w:rPr>
          <w:rFonts w:ascii="Arial" w:hAnsi="Arial" w:cs="Arial"/>
          <w:lang w:eastAsia="en-GB"/>
        </w:rPr>
        <w:t>(s)</w:t>
      </w:r>
      <w:r w:rsidRPr="007B19C9">
        <w:rPr>
          <w:rFonts w:ascii="Arial" w:hAnsi="Arial" w:cs="Arial"/>
          <w:lang w:eastAsia="en-GB"/>
        </w:rPr>
        <w:t xml:space="preserve"> you are using changes, then you should speak to your provider about updating this form. </w:t>
      </w:r>
      <w:r w:rsidR="001550E9">
        <w:rPr>
          <w:rFonts w:ascii="Arial" w:hAnsi="Arial" w:cs="Arial"/>
          <w:lang w:eastAsia="en-GB"/>
        </w:rPr>
        <w:t>Your provider may have additional terms and conditions alongside this document. Speak to your provider for more information.</w:t>
      </w:r>
    </w:p>
    <w:p w14:paraId="38F6273C" w14:textId="51D98360" w:rsidR="000B6785" w:rsidRPr="007B19C9" w:rsidRDefault="0045651B" w:rsidP="00D41A35">
      <w:pPr>
        <w:spacing w:line="240" w:lineRule="auto"/>
        <w:ind w:left="-426"/>
        <w:rPr>
          <w:rFonts w:ascii="Arial" w:hAnsi="Arial" w:cs="Arial"/>
          <w:lang w:eastAsia="en-GB"/>
        </w:rPr>
      </w:pPr>
      <w:r w:rsidRPr="00DA06F0">
        <w:rPr>
          <w:rFonts w:ascii="Arial" w:hAnsi="Arial" w:cs="Arial"/>
        </w:rPr>
        <w:t xml:space="preserve">This form must </w:t>
      </w:r>
      <w:proofErr w:type="gramStart"/>
      <w:r w:rsidRPr="00DA06F0">
        <w:rPr>
          <w:rFonts w:ascii="Arial" w:hAnsi="Arial" w:cs="Arial"/>
        </w:rPr>
        <w:t>be completed</w:t>
      </w:r>
      <w:proofErr w:type="gramEnd"/>
      <w:r w:rsidRPr="00DA06F0">
        <w:rPr>
          <w:rFonts w:ascii="Arial" w:hAnsi="Arial" w:cs="Arial"/>
        </w:rPr>
        <w:t xml:space="preserve"> by the parent / carer with legal responsibility for the child detailed below to enable them to receive early education funded hours. This form should </w:t>
      </w:r>
      <w:proofErr w:type="gramStart"/>
      <w:r w:rsidRPr="00DA06F0">
        <w:rPr>
          <w:rFonts w:ascii="Arial" w:hAnsi="Arial" w:cs="Arial"/>
        </w:rPr>
        <w:t>be submitted</w:t>
      </w:r>
      <w:proofErr w:type="gramEnd"/>
      <w:r w:rsidRPr="00DA06F0">
        <w:rPr>
          <w:rFonts w:ascii="Arial" w:hAnsi="Arial" w:cs="Arial"/>
        </w:rPr>
        <w:t xml:space="preserve"> to the provider with evidence of the child’s date of birth and any other required information.</w:t>
      </w:r>
    </w:p>
    <w:p w14:paraId="05EAD646" w14:textId="37E39BBF" w:rsidR="00457DFB" w:rsidRPr="00457DFB" w:rsidRDefault="00457DFB" w:rsidP="00E63389">
      <w:pPr>
        <w:keepNext/>
        <w:tabs>
          <w:tab w:val="left" w:pos="0"/>
        </w:tabs>
        <w:spacing w:before="240" w:after="240" w:line="240" w:lineRule="auto"/>
        <w:ind w:hanging="426"/>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1: Your child’s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xml:space="preserve">- parents/carers to </w:t>
      </w:r>
      <w:proofErr w:type="gramStart"/>
      <w:r w:rsidRPr="00457DFB">
        <w:rPr>
          <w:rFonts w:ascii="Arial" w:eastAsia="Times New Roman" w:hAnsi="Arial" w:cs="Arial"/>
          <w:b/>
          <w:color w:val="104F75"/>
          <w:kern w:val="0"/>
          <w:sz w:val="32"/>
          <w:szCs w:val="32"/>
          <w:lang w:eastAsia="en-GB"/>
          <w14:ligatures w14:val="none"/>
        </w:rPr>
        <w:t>complete</w:t>
      </w:r>
      <w:proofErr w:type="gramEnd"/>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3BF64F70" w14:textId="77777777" w:rsidTr="002574B0">
        <w:trPr>
          <w:trHeight w:val="402"/>
        </w:trPr>
        <w:tc>
          <w:tcPr>
            <w:tcW w:w="4821" w:type="dxa"/>
            <w:shd w:val="clear" w:color="auto" w:fill="CFDCE3"/>
          </w:tcPr>
          <w:p w14:paraId="1D2AED42" w14:textId="77777777" w:rsidR="00457DFB" w:rsidRPr="00457DFB" w:rsidRDefault="00457DFB" w:rsidP="00E63389">
            <w:pPr>
              <w:rPr>
                <w:rFonts w:cs="Arial"/>
                <w:b/>
                <w:szCs w:val="24"/>
              </w:rPr>
            </w:pPr>
            <w:r w:rsidRPr="00457DFB">
              <w:rPr>
                <w:rFonts w:cs="Arial"/>
                <w:b/>
                <w:szCs w:val="24"/>
              </w:rPr>
              <w:t>Child’s Surname(s):</w:t>
            </w:r>
          </w:p>
        </w:tc>
        <w:tc>
          <w:tcPr>
            <w:tcW w:w="5811" w:type="dxa"/>
          </w:tcPr>
          <w:p w14:paraId="12DCCECD" w14:textId="77777777" w:rsidR="00457DFB" w:rsidRPr="00457DFB" w:rsidRDefault="00457DFB" w:rsidP="00E63389">
            <w:pPr>
              <w:rPr>
                <w:rFonts w:cs="Arial"/>
                <w:szCs w:val="24"/>
              </w:rPr>
            </w:pPr>
          </w:p>
        </w:tc>
      </w:tr>
      <w:tr w:rsidR="00457DFB" w:rsidRPr="00457DFB" w14:paraId="7673C1EB" w14:textId="77777777" w:rsidTr="002574B0">
        <w:trPr>
          <w:trHeight w:val="409"/>
        </w:trPr>
        <w:tc>
          <w:tcPr>
            <w:tcW w:w="4821" w:type="dxa"/>
            <w:shd w:val="clear" w:color="auto" w:fill="CFDCE3"/>
          </w:tcPr>
          <w:p w14:paraId="735241AB" w14:textId="61CC1D9E" w:rsidR="00457DFB" w:rsidRPr="00457DFB" w:rsidRDefault="00457DFB" w:rsidP="00E63389">
            <w:pPr>
              <w:rPr>
                <w:rFonts w:cs="Arial"/>
                <w:b/>
                <w:szCs w:val="24"/>
              </w:rPr>
            </w:pPr>
            <w:r w:rsidRPr="00457DFB">
              <w:rPr>
                <w:rFonts w:cs="Arial"/>
                <w:b/>
                <w:szCs w:val="24"/>
              </w:rPr>
              <w:t>Child</w:t>
            </w:r>
            <w:r w:rsidR="009330D3">
              <w:rPr>
                <w:rFonts w:cs="Arial"/>
                <w:b/>
                <w:szCs w:val="24"/>
              </w:rPr>
              <w:t>’s</w:t>
            </w:r>
            <w:r w:rsidRPr="00457DFB">
              <w:rPr>
                <w:rFonts w:cs="Arial"/>
                <w:b/>
                <w:szCs w:val="24"/>
              </w:rPr>
              <w:t xml:space="preserve"> Forename(s):</w:t>
            </w:r>
          </w:p>
        </w:tc>
        <w:tc>
          <w:tcPr>
            <w:tcW w:w="5811" w:type="dxa"/>
          </w:tcPr>
          <w:p w14:paraId="35AE2FFD" w14:textId="77777777" w:rsidR="00457DFB" w:rsidRPr="00457DFB" w:rsidRDefault="00457DFB" w:rsidP="00E63389">
            <w:pPr>
              <w:rPr>
                <w:rFonts w:cs="Arial"/>
                <w:szCs w:val="24"/>
              </w:rPr>
            </w:pPr>
          </w:p>
        </w:tc>
      </w:tr>
      <w:tr w:rsidR="00457DFB" w:rsidRPr="00457DFB" w14:paraId="119754FC" w14:textId="77777777" w:rsidTr="002574B0">
        <w:tc>
          <w:tcPr>
            <w:tcW w:w="4821" w:type="dxa"/>
            <w:shd w:val="clear" w:color="auto" w:fill="CFDCE3"/>
          </w:tcPr>
          <w:p w14:paraId="51E33960" w14:textId="77777777" w:rsidR="00457DFB" w:rsidRPr="00457DFB" w:rsidRDefault="00457DFB" w:rsidP="00E63389">
            <w:pPr>
              <w:rPr>
                <w:rFonts w:cs="Arial"/>
                <w:b/>
                <w:szCs w:val="24"/>
              </w:rPr>
            </w:pPr>
            <w:r w:rsidRPr="00457DFB">
              <w:rPr>
                <w:rFonts w:cs="Arial"/>
                <w:b/>
                <w:szCs w:val="24"/>
              </w:rPr>
              <w:t>Name by which the child is known (if different from above):</w:t>
            </w:r>
          </w:p>
        </w:tc>
        <w:tc>
          <w:tcPr>
            <w:tcW w:w="5811" w:type="dxa"/>
          </w:tcPr>
          <w:p w14:paraId="151CEC06" w14:textId="77777777" w:rsidR="00457DFB" w:rsidRPr="00457DFB" w:rsidRDefault="00457DFB" w:rsidP="00E63389">
            <w:pPr>
              <w:rPr>
                <w:rFonts w:cs="Arial"/>
                <w:szCs w:val="24"/>
              </w:rPr>
            </w:pPr>
          </w:p>
        </w:tc>
      </w:tr>
      <w:tr w:rsidR="00457DFB" w:rsidRPr="00457DFB" w14:paraId="44D6560E" w14:textId="77777777" w:rsidTr="002574B0">
        <w:tc>
          <w:tcPr>
            <w:tcW w:w="4821" w:type="dxa"/>
            <w:shd w:val="clear" w:color="auto" w:fill="CFDCE3"/>
          </w:tcPr>
          <w:p w14:paraId="75A400DD" w14:textId="77777777" w:rsidR="00457DFB" w:rsidRPr="00457DFB" w:rsidRDefault="00457DFB" w:rsidP="00E63389">
            <w:pPr>
              <w:rPr>
                <w:rFonts w:cs="Arial"/>
                <w:b/>
                <w:szCs w:val="24"/>
              </w:rPr>
            </w:pPr>
            <w:r w:rsidRPr="00457DFB">
              <w:rPr>
                <w:rFonts w:cs="Arial"/>
                <w:b/>
                <w:szCs w:val="24"/>
              </w:rPr>
              <w:t xml:space="preserve">Date of Birth: </w:t>
            </w:r>
            <w:r w:rsidRPr="00457DFB">
              <w:rPr>
                <w:rFonts w:cs="Arial"/>
                <w:bCs/>
                <w:szCs w:val="24"/>
              </w:rPr>
              <w:t>Your will need to show your childcare provider evidence of your child’s date of birth.</w:t>
            </w:r>
          </w:p>
        </w:tc>
        <w:tc>
          <w:tcPr>
            <w:tcW w:w="5811" w:type="dxa"/>
          </w:tcPr>
          <w:p w14:paraId="2FC21CC4" w14:textId="77777777" w:rsidR="00457DFB" w:rsidRPr="00457DFB" w:rsidRDefault="00457DFB" w:rsidP="00E63389">
            <w:pPr>
              <w:rPr>
                <w:rFonts w:cs="Arial"/>
                <w:szCs w:val="24"/>
              </w:rPr>
            </w:pPr>
          </w:p>
        </w:tc>
      </w:tr>
      <w:tr w:rsidR="00457DFB" w:rsidRPr="00457DFB" w14:paraId="65C02456" w14:textId="77777777" w:rsidTr="002574B0">
        <w:trPr>
          <w:trHeight w:val="405"/>
        </w:trPr>
        <w:tc>
          <w:tcPr>
            <w:tcW w:w="4821" w:type="dxa"/>
            <w:shd w:val="clear" w:color="auto" w:fill="CFDCE3"/>
          </w:tcPr>
          <w:p w14:paraId="6DB04288" w14:textId="77777777" w:rsidR="00457DFB" w:rsidRPr="00457DFB" w:rsidRDefault="00457DFB" w:rsidP="00E63389">
            <w:pPr>
              <w:rPr>
                <w:rFonts w:cs="Arial"/>
                <w:b/>
                <w:szCs w:val="24"/>
              </w:rPr>
            </w:pPr>
            <w:r w:rsidRPr="00457DFB">
              <w:rPr>
                <w:rFonts w:cs="Arial"/>
                <w:b/>
                <w:szCs w:val="24"/>
              </w:rPr>
              <w:t>Sex:</w:t>
            </w:r>
          </w:p>
        </w:tc>
        <w:tc>
          <w:tcPr>
            <w:tcW w:w="5811" w:type="dxa"/>
          </w:tcPr>
          <w:p w14:paraId="1DF54761" w14:textId="77777777" w:rsidR="00457DFB" w:rsidRPr="00457DFB" w:rsidRDefault="00457DFB" w:rsidP="00E63389">
            <w:pPr>
              <w:rPr>
                <w:rFonts w:cs="Arial"/>
                <w:szCs w:val="24"/>
              </w:rPr>
            </w:pPr>
          </w:p>
        </w:tc>
      </w:tr>
      <w:tr w:rsidR="00457DFB" w:rsidRPr="00457DFB" w14:paraId="34A907A2" w14:textId="77777777" w:rsidTr="002574B0">
        <w:trPr>
          <w:trHeight w:val="978"/>
        </w:trPr>
        <w:tc>
          <w:tcPr>
            <w:tcW w:w="4821" w:type="dxa"/>
            <w:shd w:val="clear" w:color="auto" w:fill="CFDCE3"/>
          </w:tcPr>
          <w:p w14:paraId="173ED7C1" w14:textId="77777777" w:rsidR="00457DFB" w:rsidRPr="00457DFB" w:rsidRDefault="00457DFB" w:rsidP="00E63389">
            <w:pPr>
              <w:rPr>
                <w:rFonts w:cs="Arial"/>
                <w:b/>
                <w:szCs w:val="24"/>
              </w:rPr>
            </w:pPr>
            <w:r w:rsidRPr="00457DFB">
              <w:rPr>
                <w:rFonts w:cs="Arial"/>
                <w:b/>
                <w:szCs w:val="24"/>
              </w:rPr>
              <w:t>Address:</w:t>
            </w:r>
          </w:p>
        </w:tc>
        <w:tc>
          <w:tcPr>
            <w:tcW w:w="5811" w:type="dxa"/>
          </w:tcPr>
          <w:p w14:paraId="60E7B8CA" w14:textId="77777777" w:rsidR="00457DFB" w:rsidRPr="00457DFB" w:rsidRDefault="00457DFB" w:rsidP="00E63389">
            <w:pPr>
              <w:rPr>
                <w:rFonts w:cs="Arial"/>
                <w:szCs w:val="24"/>
              </w:rPr>
            </w:pPr>
          </w:p>
        </w:tc>
      </w:tr>
    </w:tbl>
    <w:p w14:paraId="192E3A38" w14:textId="77777777" w:rsidR="00D41A35" w:rsidRDefault="00D41A35" w:rsidP="00E63389">
      <w:pPr>
        <w:keepNext/>
        <w:spacing w:before="240" w:after="240" w:line="240" w:lineRule="auto"/>
        <w:ind w:hanging="426"/>
        <w:outlineLvl w:val="1"/>
        <w:rPr>
          <w:rFonts w:ascii="Arial" w:eastAsia="Times New Roman" w:hAnsi="Arial" w:cs="Arial"/>
          <w:b/>
          <w:color w:val="104F75"/>
          <w:kern w:val="0"/>
          <w:sz w:val="32"/>
          <w:szCs w:val="32"/>
          <w:lang w:eastAsia="en-GB"/>
          <w14:ligatures w14:val="none"/>
        </w:rPr>
      </w:pPr>
    </w:p>
    <w:p w14:paraId="53969B0E" w14:textId="2091EC98" w:rsidR="00457DFB" w:rsidRPr="00457DFB" w:rsidRDefault="00457DFB" w:rsidP="00E63389">
      <w:pPr>
        <w:keepNext/>
        <w:spacing w:before="240" w:after="240" w:line="240" w:lineRule="auto"/>
        <w:ind w:hanging="426"/>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2: Your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xml:space="preserve">parents/carers to </w:t>
      </w:r>
      <w:proofErr w:type="gramStart"/>
      <w:r w:rsidRPr="00457DFB">
        <w:rPr>
          <w:rFonts w:ascii="Arial" w:eastAsia="Times New Roman" w:hAnsi="Arial" w:cs="Arial"/>
          <w:b/>
          <w:color w:val="104F75"/>
          <w:kern w:val="0"/>
          <w:sz w:val="32"/>
          <w:szCs w:val="32"/>
          <w:lang w:eastAsia="en-GB"/>
          <w14:ligatures w14:val="none"/>
        </w:rPr>
        <w:t>complete</w:t>
      </w:r>
      <w:proofErr w:type="gramEnd"/>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20F6510C" w14:textId="77777777" w:rsidTr="002574B0">
        <w:trPr>
          <w:trHeight w:val="402"/>
        </w:trPr>
        <w:tc>
          <w:tcPr>
            <w:tcW w:w="4821" w:type="dxa"/>
            <w:shd w:val="clear" w:color="auto" w:fill="CFDCE3"/>
          </w:tcPr>
          <w:p w14:paraId="53C753AF" w14:textId="77777777" w:rsidR="00457DFB" w:rsidRPr="00457DFB" w:rsidRDefault="00457DFB" w:rsidP="00E63389">
            <w:pPr>
              <w:rPr>
                <w:rFonts w:cs="Arial"/>
                <w:b/>
                <w:szCs w:val="24"/>
              </w:rPr>
            </w:pPr>
            <w:r w:rsidRPr="00457DFB">
              <w:rPr>
                <w:rFonts w:cs="Arial"/>
                <w:b/>
                <w:szCs w:val="24"/>
              </w:rPr>
              <w:t>Parent / Carer 1</w:t>
            </w:r>
          </w:p>
        </w:tc>
        <w:tc>
          <w:tcPr>
            <w:tcW w:w="5811" w:type="dxa"/>
            <w:shd w:val="clear" w:color="auto" w:fill="CFDCE3"/>
          </w:tcPr>
          <w:p w14:paraId="20E2341F" w14:textId="77777777" w:rsidR="00457DFB" w:rsidRPr="00457DFB" w:rsidRDefault="00457DFB" w:rsidP="00E63389">
            <w:pPr>
              <w:rPr>
                <w:rFonts w:cs="Arial"/>
                <w:b/>
                <w:szCs w:val="24"/>
              </w:rPr>
            </w:pPr>
            <w:r w:rsidRPr="00457DFB">
              <w:rPr>
                <w:rFonts w:cs="Arial"/>
                <w:b/>
                <w:bCs/>
                <w:szCs w:val="24"/>
                <w:lang w:val="en-US"/>
              </w:rPr>
              <w:t>Parent / Carer 2</w:t>
            </w:r>
            <w:r w:rsidRPr="00457DFB">
              <w:rPr>
                <w:rFonts w:cs="Arial"/>
                <w:szCs w:val="24"/>
              </w:rPr>
              <w:t> </w:t>
            </w:r>
          </w:p>
        </w:tc>
      </w:tr>
      <w:tr w:rsidR="00457DFB" w:rsidRPr="00457DFB" w14:paraId="43FFFA3E" w14:textId="77777777" w:rsidTr="002574B0">
        <w:trPr>
          <w:trHeight w:val="409"/>
        </w:trPr>
        <w:tc>
          <w:tcPr>
            <w:tcW w:w="4821" w:type="dxa"/>
          </w:tcPr>
          <w:p w14:paraId="248FED49" w14:textId="77777777" w:rsidR="00457DFB" w:rsidRPr="00457DFB" w:rsidRDefault="00457DFB" w:rsidP="00E63389">
            <w:pPr>
              <w:rPr>
                <w:rFonts w:cs="Arial"/>
                <w:bCs/>
                <w:szCs w:val="24"/>
              </w:rPr>
            </w:pPr>
            <w:r w:rsidRPr="00457DFB">
              <w:rPr>
                <w:rFonts w:cs="Arial"/>
                <w:bCs/>
                <w:szCs w:val="24"/>
              </w:rPr>
              <w:t>Surname:</w:t>
            </w:r>
          </w:p>
        </w:tc>
        <w:tc>
          <w:tcPr>
            <w:tcW w:w="5811" w:type="dxa"/>
          </w:tcPr>
          <w:p w14:paraId="408EDEA3" w14:textId="77777777" w:rsidR="00457DFB" w:rsidRPr="00457DFB" w:rsidRDefault="00457DFB" w:rsidP="00E63389">
            <w:pPr>
              <w:rPr>
                <w:rFonts w:cs="Arial"/>
                <w:bCs/>
                <w:szCs w:val="24"/>
              </w:rPr>
            </w:pPr>
            <w:r w:rsidRPr="00457DFB">
              <w:rPr>
                <w:rFonts w:cs="Arial"/>
                <w:bCs/>
                <w:szCs w:val="24"/>
              </w:rPr>
              <w:t>Surname:</w:t>
            </w:r>
          </w:p>
        </w:tc>
      </w:tr>
      <w:tr w:rsidR="00457DFB" w:rsidRPr="00457DFB" w14:paraId="6A60F08F" w14:textId="77777777" w:rsidTr="002574B0">
        <w:trPr>
          <w:trHeight w:val="420"/>
        </w:trPr>
        <w:tc>
          <w:tcPr>
            <w:tcW w:w="4821" w:type="dxa"/>
          </w:tcPr>
          <w:p w14:paraId="4E2FECFF" w14:textId="77777777" w:rsidR="00457DFB" w:rsidRPr="00457DFB" w:rsidRDefault="00457DFB" w:rsidP="00E63389">
            <w:pPr>
              <w:rPr>
                <w:rFonts w:cs="Arial"/>
                <w:bCs/>
                <w:szCs w:val="24"/>
              </w:rPr>
            </w:pPr>
            <w:r w:rsidRPr="00457DFB">
              <w:rPr>
                <w:rFonts w:cs="Arial"/>
                <w:bCs/>
                <w:szCs w:val="24"/>
              </w:rPr>
              <w:t>Forename:</w:t>
            </w:r>
          </w:p>
        </w:tc>
        <w:tc>
          <w:tcPr>
            <w:tcW w:w="5811" w:type="dxa"/>
          </w:tcPr>
          <w:p w14:paraId="1FA3CFA0" w14:textId="77777777" w:rsidR="00457DFB" w:rsidRPr="00457DFB" w:rsidRDefault="00457DFB" w:rsidP="00E63389">
            <w:pPr>
              <w:rPr>
                <w:rFonts w:cs="Arial"/>
                <w:bCs/>
                <w:szCs w:val="24"/>
              </w:rPr>
            </w:pPr>
            <w:r w:rsidRPr="00457DFB">
              <w:rPr>
                <w:rFonts w:cs="Arial"/>
                <w:bCs/>
                <w:szCs w:val="24"/>
              </w:rPr>
              <w:t>Forename:</w:t>
            </w:r>
          </w:p>
        </w:tc>
      </w:tr>
      <w:tr w:rsidR="00457DFB" w:rsidRPr="00457DFB" w14:paraId="2EF6A9CC" w14:textId="77777777" w:rsidTr="002574B0">
        <w:trPr>
          <w:trHeight w:val="427"/>
        </w:trPr>
        <w:tc>
          <w:tcPr>
            <w:tcW w:w="4821" w:type="dxa"/>
          </w:tcPr>
          <w:p w14:paraId="23F98A13" w14:textId="77777777" w:rsidR="00457DFB" w:rsidRPr="00457DFB" w:rsidRDefault="00457DFB" w:rsidP="00E63389">
            <w:pPr>
              <w:rPr>
                <w:rFonts w:cs="Arial"/>
                <w:bCs/>
                <w:szCs w:val="24"/>
              </w:rPr>
            </w:pPr>
            <w:r w:rsidRPr="00457DFB">
              <w:rPr>
                <w:rFonts w:cs="Arial"/>
                <w:bCs/>
                <w:szCs w:val="24"/>
              </w:rPr>
              <w:t>Date of Birth:</w:t>
            </w:r>
          </w:p>
        </w:tc>
        <w:tc>
          <w:tcPr>
            <w:tcW w:w="5811" w:type="dxa"/>
          </w:tcPr>
          <w:p w14:paraId="3732B280" w14:textId="77777777" w:rsidR="00457DFB" w:rsidRPr="00457DFB" w:rsidRDefault="00457DFB" w:rsidP="00E63389">
            <w:pPr>
              <w:rPr>
                <w:rFonts w:cs="Arial"/>
                <w:bCs/>
                <w:szCs w:val="24"/>
              </w:rPr>
            </w:pPr>
            <w:r w:rsidRPr="00457DFB">
              <w:rPr>
                <w:rFonts w:cs="Arial"/>
                <w:bCs/>
                <w:szCs w:val="24"/>
              </w:rPr>
              <w:t>Date of Birth:</w:t>
            </w:r>
          </w:p>
        </w:tc>
      </w:tr>
      <w:tr w:rsidR="00457DFB" w:rsidRPr="00457DFB" w14:paraId="160BF830" w14:textId="77777777" w:rsidTr="002574B0">
        <w:trPr>
          <w:trHeight w:val="844"/>
        </w:trPr>
        <w:tc>
          <w:tcPr>
            <w:tcW w:w="4821" w:type="dxa"/>
          </w:tcPr>
          <w:p w14:paraId="47DCD405" w14:textId="77777777" w:rsidR="00457DFB" w:rsidRPr="00457DFB" w:rsidRDefault="00457DFB" w:rsidP="00E63389">
            <w:pPr>
              <w:rPr>
                <w:rFonts w:cs="Arial"/>
                <w:bCs/>
                <w:szCs w:val="24"/>
              </w:rPr>
            </w:pPr>
            <w:r w:rsidRPr="00457DFB">
              <w:rPr>
                <w:rFonts w:cs="Arial"/>
                <w:bCs/>
                <w:szCs w:val="24"/>
              </w:rPr>
              <w:t>National Insurance number or Asylum Support Reference Number (previously NASS):</w:t>
            </w:r>
          </w:p>
        </w:tc>
        <w:tc>
          <w:tcPr>
            <w:tcW w:w="5811" w:type="dxa"/>
          </w:tcPr>
          <w:p w14:paraId="7DBEA6A5" w14:textId="77777777" w:rsidR="00457DFB" w:rsidRPr="00457DFB" w:rsidRDefault="00457DFB" w:rsidP="00E63389">
            <w:pPr>
              <w:rPr>
                <w:rFonts w:cs="Arial"/>
                <w:bCs/>
                <w:szCs w:val="24"/>
              </w:rPr>
            </w:pPr>
            <w:r w:rsidRPr="00457DFB">
              <w:rPr>
                <w:rFonts w:cs="Arial"/>
                <w:bCs/>
                <w:szCs w:val="24"/>
              </w:rPr>
              <w:t>National Insurance number or Asylum Support Reference Number (previously NASS):</w:t>
            </w:r>
          </w:p>
        </w:tc>
      </w:tr>
    </w:tbl>
    <w:p w14:paraId="70751541" w14:textId="77777777" w:rsidR="000B6785" w:rsidRDefault="000B6785" w:rsidP="00E63389">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0" w:name="_Hlk190334934"/>
      <w:bookmarkStart w:id="1" w:name="_Hlk190334947"/>
    </w:p>
    <w:p w14:paraId="38057F9B" w14:textId="77777777" w:rsidR="000B6785" w:rsidRDefault="000B6785" w:rsidP="00E63389">
      <w:pPr>
        <w:spacing w:line="240" w:lineRule="auto"/>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643D00CF" w14:textId="32AF6CD7" w:rsidR="00457DFB" w:rsidRPr="00457DFB" w:rsidRDefault="00457DFB" w:rsidP="00E63389">
      <w:pPr>
        <w:keepNext/>
        <w:spacing w:before="240" w:after="240" w:line="240" w:lineRule="auto"/>
        <w:ind w:hanging="426"/>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3: Your child’s eligibility</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xml:space="preserve">- parents/carers to </w:t>
      </w:r>
      <w:proofErr w:type="gramStart"/>
      <w:r w:rsidRPr="00457DFB">
        <w:rPr>
          <w:rFonts w:ascii="Arial" w:eastAsia="Times New Roman" w:hAnsi="Arial" w:cs="Arial"/>
          <w:b/>
          <w:color w:val="104F75"/>
          <w:kern w:val="0"/>
          <w:sz w:val="32"/>
          <w:szCs w:val="32"/>
          <w:lang w:eastAsia="en-GB"/>
          <w14:ligatures w14:val="none"/>
        </w:rPr>
        <w:t>complete</w:t>
      </w:r>
      <w:bookmarkEnd w:id="0"/>
      <w:proofErr w:type="gramEnd"/>
    </w:p>
    <w:bookmarkEnd w:id="1"/>
    <w:p w14:paraId="1354E7F5" w14:textId="384BF462" w:rsidR="00457DFB" w:rsidRPr="00457DFB" w:rsidRDefault="00457DFB" w:rsidP="00E63389">
      <w:pPr>
        <w:spacing w:line="240" w:lineRule="auto"/>
        <w:ind w:left="-425"/>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To </w:t>
      </w:r>
      <w:proofErr w:type="gramStart"/>
      <w:r w:rsidRPr="00457DFB">
        <w:rPr>
          <w:rFonts w:ascii="Arial" w:eastAsia="Times New Roman" w:hAnsi="Arial" w:cs="Arial"/>
          <w:kern w:val="0"/>
          <w:szCs w:val="24"/>
          <w:lang w:eastAsia="en-GB"/>
          <w14:ligatures w14:val="none"/>
        </w:rPr>
        <w:t>be completed</w:t>
      </w:r>
      <w:proofErr w:type="gramEnd"/>
      <w:r w:rsidRPr="00457DFB">
        <w:rPr>
          <w:rFonts w:ascii="Arial" w:eastAsia="Times New Roman" w:hAnsi="Arial" w:cs="Arial"/>
          <w:kern w:val="0"/>
          <w:szCs w:val="24"/>
          <w:lang w:eastAsia="en-GB"/>
          <w14:ligatures w14:val="none"/>
        </w:rPr>
        <w:t xml:space="preserve"> with assistance from your chosen provider(s). Please tick which entitlement</w:t>
      </w:r>
      <w:r w:rsidR="008250F3">
        <w:rPr>
          <w:rFonts w:ascii="Arial" w:eastAsia="Times New Roman" w:hAnsi="Arial" w:cs="Arial"/>
          <w:kern w:val="0"/>
          <w:szCs w:val="24"/>
          <w:lang w:eastAsia="en-GB"/>
          <w14:ligatures w14:val="none"/>
        </w:rPr>
        <w:t>(s)</w:t>
      </w:r>
      <w:r w:rsidRPr="00457DFB">
        <w:rPr>
          <w:rFonts w:ascii="Arial" w:eastAsia="Times New Roman" w:hAnsi="Arial" w:cs="Arial"/>
          <w:kern w:val="0"/>
          <w:szCs w:val="24"/>
          <w:lang w:eastAsia="en-GB"/>
          <w14:ligatures w14:val="none"/>
        </w:rPr>
        <w:t xml:space="preserve"> you will be using. If your child is </w:t>
      </w:r>
      <w:r w:rsidR="005A6847">
        <w:rPr>
          <w:rFonts w:ascii="Arial" w:eastAsia="Times New Roman" w:hAnsi="Arial" w:cs="Arial"/>
          <w:kern w:val="0"/>
          <w:szCs w:val="24"/>
          <w:lang w:eastAsia="en-GB"/>
          <w14:ligatures w14:val="none"/>
        </w:rPr>
        <w:t>2</w:t>
      </w:r>
      <w:r w:rsidRPr="00457DFB">
        <w:rPr>
          <w:rFonts w:ascii="Arial" w:eastAsia="Times New Roman" w:hAnsi="Arial" w:cs="Arial"/>
          <w:kern w:val="0"/>
          <w:szCs w:val="24"/>
          <w:lang w:eastAsia="en-GB"/>
          <w14:ligatures w14:val="none"/>
        </w:rPr>
        <w:t xml:space="preserve"> years old and eligible for both entitlements, you</w:t>
      </w:r>
      <w:r w:rsidR="00A21653">
        <w:rPr>
          <w:rFonts w:ascii="Arial" w:eastAsia="Times New Roman" w:hAnsi="Arial" w:cs="Arial"/>
          <w:kern w:val="0"/>
          <w:szCs w:val="24"/>
          <w:lang w:eastAsia="en-GB"/>
          <w14:ligatures w14:val="none"/>
        </w:rPr>
        <w:t>r provider</w:t>
      </w:r>
      <w:r w:rsidRPr="00457DFB">
        <w:rPr>
          <w:rFonts w:ascii="Arial" w:eastAsia="Times New Roman" w:hAnsi="Arial" w:cs="Arial"/>
          <w:kern w:val="0"/>
          <w:szCs w:val="24"/>
          <w:lang w:eastAsia="en-GB"/>
          <w14:ligatures w14:val="none"/>
        </w:rPr>
        <w:t xml:space="preserve"> </w:t>
      </w:r>
      <w:r w:rsidR="00A21653">
        <w:rPr>
          <w:rFonts w:ascii="Arial" w:eastAsia="Times New Roman" w:hAnsi="Arial" w:cs="Arial"/>
          <w:kern w:val="0"/>
          <w:szCs w:val="24"/>
          <w:lang w:eastAsia="en-GB"/>
          <w14:ligatures w14:val="none"/>
        </w:rPr>
        <w:t>must</w:t>
      </w:r>
      <w:r w:rsidR="00A21653" w:rsidRPr="00457DFB">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use the </w:t>
      </w:r>
      <w:r w:rsidR="00F93F9F">
        <w:rPr>
          <w:rFonts w:ascii="Arial" w:eastAsia="Times New Roman" w:hAnsi="Arial" w:cs="Arial"/>
          <w:kern w:val="0"/>
          <w:szCs w:val="24"/>
          <w:lang w:eastAsia="en-GB"/>
          <w14:ligatures w14:val="none"/>
        </w:rPr>
        <w:t>early learning for</w:t>
      </w:r>
      <w:r w:rsidRPr="00457DFB">
        <w:rPr>
          <w:rFonts w:ascii="Arial" w:eastAsia="Times New Roman" w:hAnsi="Arial" w:cs="Arial"/>
          <w:kern w:val="0"/>
          <w:szCs w:val="24"/>
          <w:lang w:eastAsia="en-GB"/>
          <w14:ligatures w14:val="none"/>
        </w:rPr>
        <w:t xml:space="preserve"> 2</w:t>
      </w:r>
      <w:r w:rsidR="00F178AF">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year</w:t>
      </w:r>
      <w:r w:rsidR="005A6847">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old</w:t>
      </w:r>
      <w:r w:rsidR="00F93F9F">
        <w:rPr>
          <w:rFonts w:ascii="Arial" w:eastAsia="Times New Roman" w:hAnsi="Arial" w:cs="Arial"/>
          <w:kern w:val="0"/>
          <w:szCs w:val="24"/>
          <w:lang w:eastAsia="en-GB"/>
          <w14:ligatures w14:val="none"/>
        </w:rPr>
        <w:t>s funding</w:t>
      </w:r>
      <w:r w:rsidRPr="00457DFB">
        <w:rPr>
          <w:rFonts w:ascii="Arial" w:eastAsia="Times New Roman" w:hAnsi="Arial" w:cs="Arial"/>
          <w:kern w:val="0"/>
          <w:szCs w:val="24"/>
          <w:lang w:eastAsia="en-GB"/>
          <w14:ligatures w14:val="none"/>
        </w:rPr>
        <w:t xml:space="preserve"> first.</w:t>
      </w:r>
    </w:p>
    <w:p w14:paraId="3B5364EA" w14:textId="09348054" w:rsidR="00457DFB" w:rsidRPr="00457DFB" w:rsidRDefault="00E95B72" w:rsidP="00E63389">
      <w:pPr>
        <w:spacing w:after="0" w:line="240" w:lineRule="auto"/>
        <w:ind w:left="-425"/>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05871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all tick box" style="width:16pt;height:14.5pt">
            <v:imagedata r:id="rId13" o:title=""/>
          </v:shape>
        </w:pict>
      </w:r>
      <w:r w:rsidR="00F93F9F">
        <w:rPr>
          <w:rFonts w:ascii="Arial" w:eastAsia="Times New Roman" w:hAnsi="Arial" w:cs="Arial"/>
          <w:color w:val="222222"/>
          <w:kern w:val="0"/>
          <w:lang w:val="en"/>
          <w14:ligatures w14:val="none"/>
        </w:rPr>
        <w:t>Early learning for</w:t>
      </w:r>
      <w:r w:rsidR="00457DFB" w:rsidRPr="00457DFB">
        <w:rPr>
          <w:rFonts w:ascii="Arial" w:eastAsia="Times New Roman" w:hAnsi="Arial" w:cs="Arial"/>
          <w:color w:val="222222"/>
          <w:kern w:val="0"/>
          <w:szCs w:val="24"/>
          <w:lang w:val="en"/>
          <w14:ligatures w14:val="none"/>
        </w:rPr>
        <w:t xml:space="preserve"> 2</w:t>
      </w:r>
      <w:r w:rsidR="00F93F9F">
        <w:rPr>
          <w:rFonts w:ascii="Arial" w:eastAsia="Times New Roman" w:hAnsi="Arial" w:cs="Arial"/>
          <w:color w:val="222222"/>
          <w:kern w:val="0"/>
          <w:szCs w:val="24"/>
          <w:lang w:val="en"/>
          <w14:ligatures w14:val="none"/>
        </w:rPr>
        <w:t>-</w:t>
      </w:r>
      <w:r w:rsidR="00457DFB" w:rsidRPr="00457DFB">
        <w:rPr>
          <w:rFonts w:ascii="Arial" w:eastAsia="Times New Roman" w:hAnsi="Arial" w:cs="Arial"/>
          <w:color w:val="222222"/>
          <w:kern w:val="0"/>
          <w:szCs w:val="24"/>
          <w:lang w:val="en"/>
          <w14:ligatures w14:val="none"/>
        </w:rPr>
        <w:t>year</w:t>
      </w:r>
      <w:r w:rsidR="00F93F9F">
        <w:rPr>
          <w:rFonts w:ascii="Arial" w:eastAsia="Times New Roman" w:hAnsi="Arial" w:cs="Arial"/>
          <w:color w:val="222222"/>
          <w:kern w:val="0"/>
          <w:szCs w:val="24"/>
          <w:lang w:val="en"/>
          <w14:ligatures w14:val="none"/>
        </w:rPr>
        <w:t>-</w:t>
      </w:r>
      <w:r w:rsidR="00457DFB" w:rsidRPr="00457DFB">
        <w:rPr>
          <w:rFonts w:ascii="Arial" w:eastAsia="Times New Roman" w:hAnsi="Arial" w:cs="Arial"/>
          <w:color w:val="222222"/>
          <w:kern w:val="0"/>
          <w:szCs w:val="24"/>
          <w:lang w:val="en"/>
          <w14:ligatures w14:val="none"/>
        </w:rPr>
        <w:t>old</w:t>
      </w:r>
      <w:r w:rsidR="00F93F9F">
        <w:rPr>
          <w:rFonts w:ascii="Arial" w:eastAsia="Times New Roman" w:hAnsi="Arial" w:cs="Arial"/>
          <w:color w:val="222222"/>
          <w:kern w:val="0"/>
          <w:szCs w:val="24"/>
          <w:lang w:val="en"/>
          <w14:ligatures w14:val="none"/>
        </w:rPr>
        <w:t>s</w:t>
      </w:r>
      <w:r w:rsidR="00457DFB" w:rsidRPr="00457DFB">
        <w:rPr>
          <w:rFonts w:ascii="Arial" w:eastAsia="Times New Roman" w:hAnsi="Arial" w:cs="Arial"/>
          <w:color w:val="222222"/>
          <w:kern w:val="0"/>
          <w:szCs w:val="24"/>
          <w:lang w:val="en"/>
          <w14:ligatures w14:val="none"/>
        </w:rPr>
        <w:t xml:space="preserve">: </w:t>
      </w:r>
    </w:p>
    <w:p w14:paraId="095346B8" w14:textId="77777777" w:rsidR="00457DFB" w:rsidRPr="00457DFB" w:rsidRDefault="00457DFB" w:rsidP="00E63389">
      <w:pPr>
        <w:numPr>
          <w:ilvl w:val="0"/>
          <w:numId w:val="4"/>
        </w:numPr>
        <w:spacing w:after="0" w:line="240" w:lineRule="auto"/>
        <w:ind w:left="-425" w:firstLine="0"/>
        <w:contextualSpacing/>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szCs w:val="24"/>
          <w:lang w:val="en"/>
          <w14:ligatures w14:val="none"/>
        </w:rPr>
        <w:t xml:space="preserve">If parents/carers live in England and are in receipt of certain benefits,   </w:t>
      </w:r>
    </w:p>
    <w:p w14:paraId="5ACCAEEC" w14:textId="77777777" w:rsidR="00457DFB" w:rsidRPr="00457DFB" w:rsidRDefault="00457DFB" w:rsidP="00E63389">
      <w:pPr>
        <w:numPr>
          <w:ilvl w:val="0"/>
          <w:numId w:val="4"/>
        </w:numPr>
        <w:spacing w:after="0" w:line="240" w:lineRule="auto"/>
        <w:ind w:left="-425" w:firstLine="0"/>
        <w:contextualSpacing/>
        <w:rPr>
          <w:rFonts w:ascii="Arial" w:eastAsia="Times New Roman" w:hAnsi="Arial" w:cs="Arial"/>
          <w:color w:val="222222"/>
          <w:kern w:val="0"/>
          <w:lang w:val="en-US" w:eastAsia="en-GB"/>
          <w14:ligatures w14:val="none"/>
        </w:rPr>
      </w:pPr>
      <w:r w:rsidRPr="21C56C8D">
        <w:rPr>
          <w:rFonts w:ascii="Arial" w:eastAsia="Times New Roman" w:hAnsi="Arial" w:cs="Arial"/>
          <w:color w:val="222222"/>
          <w:kern w:val="0"/>
          <w:lang w:val="en-US"/>
          <w14:ligatures w14:val="none"/>
        </w:rPr>
        <w:t>If a child is looked after by a local authority, has an EHC plan, gets Disability Living Allowance or has left care under an adoption order, special guardianship order or a child arrangements order.</w:t>
      </w:r>
      <w:bookmarkStart w:id="2" w:name="_Hlk190334625"/>
    </w:p>
    <w:p w14:paraId="795F88C5" w14:textId="6D70F893" w:rsidR="00457DFB" w:rsidRPr="00457DFB" w:rsidRDefault="00E95B72" w:rsidP="00E63389">
      <w:pPr>
        <w:spacing w:after="0" w:line="240" w:lineRule="auto"/>
        <w:ind w:left="-425"/>
        <w:rPr>
          <w:rFonts w:ascii="Arial" w:eastAsia="Times New Roman" w:hAnsi="Arial" w:cs="Arial"/>
          <w:color w:val="222222"/>
          <w:kern w:val="0"/>
          <w:szCs w:val="24"/>
          <w:lang w:val="en" w:eastAsia="en-GB"/>
          <w14:ligatures w14:val="none"/>
        </w:rPr>
      </w:pPr>
      <w:bookmarkStart w:id="3" w:name="_Hlk190334610"/>
      <w:r>
        <w:rPr>
          <w:rFonts w:ascii="Arial" w:eastAsia="Times New Roman" w:hAnsi="Arial" w:cs="Arial"/>
          <w:color w:val="222222"/>
          <w:kern w:val="0"/>
          <w:lang w:val="en"/>
          <w14:ligatures w14:val="none"/>
        </w:rPr>
        <w:pict w14:anchorId="2B1C1F96">
          <v:shape id="_x0000_i1026" type="#_x0000_t75" alt="Small tick box" style="width:16pt;height:14.5pt">
            <v:imagedata r:id="rId13" o:title=""/>
          </v:shape>
        </w:pict>
      </w:r>
      <w:r w:rsidR="00AA78FF" w:rsidRPr="00AA78FF">
        <w:rPr>
          <w:rFonts w:ascii="Arial" w:eastAsia="Times New Roman" w:hAnsi="Arial" w:cs="Arial"/>
          <w:color w:val="222222"/>
          <w:kern w:val="0"/>
          <w:szCs w:val="24"/>
          <w:lang w:val="en"/>
          <w14:ligatures w14:val="none"/>
        </w:rPr>
        <w:t xml:space="preserve"> </w:t>
      </w:r>
      <w:r w:rsidR="00AA78FF" w:rsidRPr="00457DFB">
        <w:rPr>
          <w:rFonts w:ascii="Arial" w:eastAsia="Times New Roman" w:hAnsi="Arial" w:cs="Arial"/>
          <w:color w:val="222222"/>
          <w:kern w:val="0"/>
          <w:szCs w:val="24"/>
          <w:lang w:val="en"/>
          <w14:ligatures w14:val="none"/>
        </w:rPr>
        <w:t>Universal entitlement for 3- and 4-year-olds.</w:t>
      </w:r>
    </w:p>
    <w:bookmarkEnd w:id="3"/>
    <w:p w14:paraId="610EE321" w14:textId="285DBAE6" w:rsidR="00457DFB" w:rsidRPr="00457DFB" w:rsidRDefault="00E95B72" w:rsidP="00E63389">
      <w:pPr>
        <w:spacing w:after="0" w:line="240" w:lineRule="auto"/>
        <w:ind w:left="-425"/>
        <w:rPr>
          <w:rFonts w:ascii="Arial" w:eastAsia="Times New Roman" w:hAnsi="Arial" w:cs="Arial"/>
          <w:color w:val="222222"/>
          <w:kern w:val="0"/>
          <w:szCs w:val="24"/>
          <w:lang w:val="en" w:eastAsia="en-GB"/>
          <w14:ligatures w14:val="none"/>
        </w:rPr>
      </w:pPr>
      <w:r>
        <w:rPr>
          <w:rFonts w:ascii="Arial" w:eastAsia="Times New Roman" w:hAnsi="Arial" w:cs="Arial"/>
          <w:color w:val="222222"/>
          <w:kern w:val="0"/>
          <w:lang w:val="en"/>
          <w14:ligatures w14:val="none"/>
        </w:rPr>
        <w:pict w14:anchorId="70F493A8">
          <v:shape id="_x0000_i1027" type="#_x0000_t75" alt="Small tick box" style="width:16pt;height:14.5pt">
            <v:imagedata r:id="rId13" o:title=""/>
          </v:shape>
        </w:pict>
      </w:r>
      <w:r w:rsidR="00AA78FF" w:rsidRPr="00AA78FF">
        <w:rPr>
          <w:rFonts w:ascii="Arial" w:eastAsia="Times New Roman" w:hAnsi="Arial" w:cs="Arial"/>
          <w:color w:val="222222"/>
          <w:kern w:val="0"/>
          <w:szCs w:val="24"/>
          <w:lang w:val="en"/>
          <w14:ligatures w14:val="none"/>
        </w:rPr>
        <w:t xml:space="preserve"> </w:t>
      </w:r>
      <w:r w:rsidR="00AA78FF" w:rsidRPr="00457DFB">
        <w:rPr>
          <w:rFonts w:ascii="Arial" w:eastAsia="Times New Roman" w:hAnsi="Arial" w:cs="Arial"/>
          <w:color w:val="222222"/>
          <w:kern w:val="0"/>
          <w:szCs w:val="24"/>
          <w:lang w:val="en"/>
          <w14:ligatures w14:val="none"/>
        </w:rPr>
        <w:t>Working parent entitlement for children from 9 months old</w:t>
      </w:r>
    </w:p>
    <w:bookmarkEnd w:id="2"/>
    <w:p w14:paraId="39F61CAF" w14:textId="77777777" w:rsidR="009C5EB2" w:rsidRDefault="009C5EB2" w:rsidP="00E63389">
      <w:pPr>
        <w:spacing w:line="240" w:lineRule="auto"/>
        <w:ind w:left="-425"/>
        <w:rPr>
          <w:rFonts w:ascii="Arial" w:eastAsia="Times New Roman" w:hAnsi="Arial" w:cs="Arial"/>
          <w:b/>
          <w:bCs/>
          <w:kern w:val="0"/>
          <w:szCs w:val="24"/>
          <w:lang w:eastAsia="en-GB"/>
          <w14:ligatures w14:val="none"/>
        </w:rPr>
      </w:pPr>
    </w:p>
    <w:p w14:paraId="2406D0F3" w14:textId="1163BA7E" w:rsidR="00457DFB" w:rsidRPr="00457DFB" w:rsidRDefault="00457DFB" w:rsidP="00E63389">
      <w:pPr>
        <w:spacing w:line="240" w:lineRule="auto"/>
        <w:ind w:left="-425"/>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 xml:space="preserve">Your provider could receive extra funding for your child if certain criteria </w:t>
      </w:r>
      <w:proofErr w:type="gramStart"/>
      <w:r w:rsidRPr="00457DFB">
        <w:rPr>
          <w:rFonts w:ascii="Arial" w:eastAsia="Times New Roman" w:hAnsi="Arial" w:cs="Arial"/>
          <w:b/>
          <w:bCs/>
          <w:kern w:val="0"/>
          <w:szCs w:val="24"/>
          <w:lang w:eastAsia="en-GB"/>
          <w14:ligatures w14:val="none"/>
        </w:rPr>
        <w:t>are met</w:t>
      </w:r>
      <w:proofErr w:type="gramEnd"/>
      <w:r w:rsidRPr="00457DFB">
        <w:rPr>
          <w:rFonts w:ascii="Arial" w:eastAsia="Times New Roman" w:hAnsi="Arial" w:cs="Arial"/>
          <w:b/>
          <w:bCs/>
          <w:kern w:val="0"/>
          <w:szCs w:val="24"/>
          <w:lang w:eastAsia="en-GB"/>
          <w14:ligatures w14:val="none"/>
        </w:rPr>
        <w:t xml:space="preserve">, please opt in by ticking the below boxes if they apply to you or your child:  </w:t>
      </w:r>
    </w:p>
    <w:p w14:paraId="348AB58C" w14:textId="77777777" w:rsidR="00457DFB" w:rsidRPr="00457DFB" w:rsidRDefault="00457DFB" w:rsidP="00E63389">
      <w:pPr>
        <w:spacing w:line="240" w:lineRule="auto"/>
        <w:ind w:left="-425"/>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The Disability Access Fund (DAF) </w:t>
      </w:r>
      <w:proofErr w:type="gramStart"/>
      <w:r w:rsidRPr="00457DFB">
        <w:rPr>
          <w:rFonts w:ascii="Arial" w:eastAsia="Times New Roman" w:hAnsi="Arial" w:cs="Arial"/>
          <w:kern w:val="0"/>
          <w:szCs w:val="24"/>
          <w:lang w:eastAsia="en-GB"/>
          <w14:ligatures w14:val="none"/>
        </w:rPr>
        <w:t>is used</w:t>
      </w:r>
      <w:proofErr w:type="gramEnd"/>
      <w:r w:rsidRPr="00457DFB">
        <w:rPr>
          <w:rFonts w:ascii="Arial" w:eastAsia="Times New Roman" w:hAnsi="Arial" w:cs="Arial"/>
          <w:kern w:val="0"/>
          <w:szCs w:val="24"/>
          <w:lang w:eastAsia="en-GB"/>
          <w14:ligatures w14:val="none"/>
        </w:rPr>
        <w:t xml:space="preserve"> to help providers to make reasonable adjustments in their settings, either to support an individual child, or for the benefit of all children attending the setting. </w:t>
      </w:r>
    </w:p>
    <w:p w14:paraId="48638956" w14:textId="3C8A5B5D" w:rsidR="00457DFB" w:rsidRPr="00457DFB" w:rsidRDefault="00457DFB" w:rsidP="00E63389">
      <w:pPr>
        <w:spacing w:line="240" w:lineRule="auto"/>
        <w:ind w:left="-425"/>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entitled to the Disability Living Allowance? Ticking yes will enable your chosen provider to receive the DAF.</w:t>
      </w:r>
      <w:r w:rsidR="009330D3">
        <w:rPr>
          <w:rFonts w:ascii="Arial" w:eastAsia="Times New Roman" w:hAnsi="Arial" w:cs="Arial"/>
          <w:kern w:val="0"/>
          <w:szCs w:val="24"/>
          <w:lang w:eastAsia="en-GB"/>
          <w14:ligatures w14:val="none"/>
        </w:rPr>
        <w:t xml:space="preserve"> You will need to provide a copy of your most recent DLA Awards letter. </w:t>
      </w:r>
    </w:p>
    <w:p w14:paraId="2D987B0A" w14:textId="41D0DEBF" w:rsidR="00457DFB" w:rsidRPr="00457DFB" w:rsidRDefault="00E95B72" w:rsidP="00E63389">
      <w:pPr>
        <w:spacing w:after="0" w:line="240" w:lineRule="auto"/>
        <w:ind w:left="-425"/>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71D18FE3">
          <v:shape id="_x0000_i1028" type="#_x0000_t75" alt="Small tick box" style="width:16pt;height:14.5pt">
            <v:imagedata r:id="rId13"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0F89DB0C">
          <v:shape id="_x0000_i1029" type="#_x0000_t75" alt="Small tick box" style="width:16pt;height:14.5pt">
            <v:imagedata r:id="rId13" o:title=""/>
          </v:shape>
        </w:pict>
      </w:r>
      <w:r w:rsidR="00457DFB" w:rsidRPr="00457DFB">
        <w:rPr>
          <w:rFonts w:ascii="Arial" w:eastAsia="Times New Roman" w:hAnsi="Arial" w:cs="Arial"/>
          <w:color w:val="222222"/>
          <w:kern w:val="0"/>
          <w:szCs w:val="24"/>
          <w:lang w:val="en"/>
          <w14:ligatures w14:val="none"/>
        </w:rPr>
        <w:t>No</w:t>
      </w:r>
    </w:p>
    <w:p w14:paraId="4DB4FD75" w14:textId="77777777" w:rsidR="00457DFB" w:rsidRPr="00457DFB" w:rsidRDefault="00457DFB" w:rsidP="00E63389">
      <w:pPr>
        <w:spacing w:after="0" w:line="240" w:lineRule="auto"/>
        <w:ind w:left="-425"/>
        <w:rPr>
          <w:rFonts w:ascii="Arial" w:eastAsia="Times New Roman" w:hAnsi="Arial" w:cs="Arial"/>
          <w:color w:val="222222"/>
          <w:kern w:val="0"/>
          <w:szCs w:val="24"/>
          <w:lang w:val="en"/>
          <w14:ligatures w14:val="none"/>
        </w:rPr>
      </w:pPr>
    </w:p>
    <w:p w14:paraId="336C4EA4" w14:textId="77777777" w:rsidR="00457DFB" w:rsidRPr="00457DFB" w:rsidRDefault="00457DFB" w:rsidP="00E63389">
      <w:pPr>
        <w:spacing w:after="0" w:line="240" w:lineRule="auto"/>
        <w:ind w:left="-425"/>
        <w:rPr>
          <w:rFonts w:ascii="Arial" w:eastAsia="Times New Roman" w:hAnsi="Arial" w:cs="Arial"/>
          <w:color w:val="222222"/>
          <w:kern w:val="0"/>
          <w:lang w:val="en-US" w:eastAsia="en-GB"/>
          <w14:ligatures w14:val="none"/>
        </w:rPr>
      </w:pPr>
      <w:r w:rsidRPr="21C56C8D">
        <w:rPr>
          <w:rFonts w:ascii="Arial" w:eastAsia="Times New Roman" w:hAnsi="Arial" w:cs="Arial"/>
          <w:color w:val="222222"/>
          <w:kern w:val="0"/>
          <w:lang w:val="en-US" w:eastAsia="en-GB"/>
          <w14:ligatures w14:val="none"/>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14:paraId="5D11BAF3" w14:textId="77777777" w:rsidR="00457DFB" w:rsidRPr="00457DFB" w:rsidRDefault="00457DFB" w:rsidP="00E63389">
      <w:pPr>
        <w:spacing w:after="0" w:line="240" w:lineRule="auto"/>
        <w:ind w:left="-425"/>
        <w:rPr>
          <w:rFonts w:ascii="Arial" w:eastAsia="Times New Roman" w:hAnsi="Arial" w:cs="Arial"/>
          <w:color w:val="222222"/>
          <w:kern w:val="0"/>
          <w:szCs w:val="24"/>
          <w:lang w:val="en" w:eastAsia="en-GB"/>
          <w14:ligatures w14:val="none"/>
        </w:rPr>
      </w:pPr>
    </w:p>
    <w:p w14:paraId="0C3DE029" w14:textId="77777777" w:rsidR="00457DFB" w:rsidRPr="00457DFB" w:rsidRDefault="00457DFB" w:rsidP="00E63389">
      <w:pPr>
        <w:spacing w:after="0" w:line="240" w:lineRule="auto"/>
        <w:ind w:left="-425"/>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eastAsia="en-GB"/>
          <w14:ligatures w14:val="none"/>
        </w:rPr>
        <w:t>Are you in receipt of Universal Credit?  </w:t>
      </w:r>
    </w:p>
    <w:p w14:paraId="3CCD3D3E" w14:textId="093752FE" w:rsidR="00457DFB" w:rsidRPr="00457DFB" w:rsidRDefault="00E95B72" w:rsidP="00E63389">
      <w:pPr>
        <w:spacing w:after="0" w:line="240" w:lineRule="auto"/>
        <w:ind w:left="-425"/>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36A51E45">
          <v:shape id="_x0000_i1030" type="#_x0000_t75" alt="Small tick box" style="width:16pt;height:14.5pt">
            <v:imagedata r:id="rId13"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77871EC5">
          <v:shape id="_x0000_i1031" type="#_x0000_t75" alt="Small tick box" style="width:16pt;height:14.5pt">
            <v:imagedata r:id="rId13" o:title=""/>
          </v:shape>
        </w:pict>
      </w:r>
      <w:r w:rsidR="00457DFB" w:rsidRPr="00457DFB">
        <w:rPr>
          <w:rFonts w:ascii="Arial" w:eastAsia="Times New Roman" w:hAnsi="Arial" w:cs="Arial"/>
          <w:color w:val="222222"/>
          <w:kern w:val="0"/>
          <w:szCs w:val="24"/>
          <w:lang w:val="en"/>
          <w14:ligatures w14:val="none"/>
        </w:rPr>
        <w:t>No</w:t>
      </w:r>
      <w:r w:rsidR="00457DFB" w:rsidRPr="00457DFB">
        <w:rPr>
          <w:rFonts w:ascii="Arial" w:eastAsia="Times New Roman" w:hAnsi="Arial" w:cs="Arial"/>
          <w:color w:val="222222"/>
          <w:kern w:val="0"/>
          <w:szCs w:val="24"/>
          <w:lang w:val="en"/>
          <w14:ligatures w14:val="none"/>
        </w:rPr>
        <w:br/>
      </w:r>
    </w:p>
    <w:p w14:paraId="28B33DC7" w14:textId="77777777" w:rsidR="00457DFB" w:rsidRPr="00457DFB" w:rsidRDefault="00457DFB" w:rsidP="00E63389">
      <w:pPr>
        <w:spacing w:line="240" w:lineRule="auto"/>
        <w:ind w:left="-425"/>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Is your child currently looked after by a local authority/have they ever </w:t>
      </w:r>
      <w:proofErr w:type="gramStart"/>
      <w:r w:rsidRPr="00457DFB">
        <w:rPr>
          <w:rFonts w:ascii="Arial" w:eastAsia="Times New Roman" w:hAnsi="Arial" w:cs="Arial"/>
          <w:kern w:val="0"/>
          <w:szCs w:val="24"/>
          <w:lang w:eastAsia="en-GB"/>
          <w14:ligatures w14:val="none"/>
        </w:rPr>
        <w:t>been looked</w:t>
      </w:r>
      <w:proofErr w:type="gramEnd"/>
      <w:r w:rsidRPr="00457DFB">
        <w:rPr>
          <w:rFonts w:ascii="Arial" w:eastAsia="Times New Roman" w:hAnsi="Arial" w:cs="Arial"/>
          <w:kern w:val="0"/>
          <w:szCs w:val="24"/>
          <w:lang w:eastAsia="en-GB"/>
          <w14:ligatures w14:val="none"/>
        </w:rPr>
        <w:t xml:space="preserve"> after by a local authority in England or Wales?</w:t>
      </w:r>
    </w:p>
    <w:p w14:paraId="7F55D55A" w14:textId="0707FC19" w:rsidR="00457DFB" w:rsidRPr="00457DFB" w:rsidRDefault="00E95B72" w:rsidP="00E63389">
      <w:pPr>
        <w:spacing w:after="0" w:line="240" w:lineRule="auto"/>
        <w:ind w:left="-425"/>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15B46660">
          <v:shape id="_x0000_i1032" type="#_x0000_t75" alt="Small tick box" style="width:16pt;height:14.5pt">
            <v:imagedata r:id="rId13"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44C83FA0">
          <v:shape id="_x0000_i1033" type="#_x0000_t75" alt="Small tick box" style="width:16pt;height:14.5pt">
            <v:imagedata r:id="rId13" o:title=""/>
          </v:shape>
        </w:pict>
      </w:r>
      <w:r w:rsidR="00457DFB" w:rsidRPr="00457DFB">
        <w:rPr>
          <w:rFonts w:ascii="Arial" w:eastAsia="Times New Roman" w:hAnsi="Arial" w:cs="Arial"/>
          <w:color w:val="222222"/>
          <w:kern w:val="0"/>
          <w:szCs w:val="24"/>
          <w:lang w:val="en"/>
          <w14:ligatures w14:val="none"/>
        </w:rPr>
        <w:t>No</w:t>
      </w:r>
      <w:r w:rsidR="00457DFB" w:rsidRPr="00457DFB">
        <w:rPr>
          <w:rFonts w:ascii="Arial" w:eastAsia="Times New Roman" w:hAnsi="Arial" w:cs="Arial"/>
          <w:color w:val="222222"/>
          <w:kern w:val="0"/>
          <w:szCs w:val="24"/>
          <w:lang w:val="en"/>
          <w14:ligatures w14:val="none"/>
        </w:rPr>
        <w:br/>
      </w:r>
    </w:p>
    <w:p w14:paraId="1AE6EAA3" w14:textId="77777777" w:rsidR="00457DFB" w:rsidRPr="00457DFB" w:rsidRDefault="00457DFB" w:rsidP="00E63389">
      <w:pPr>
        <w:spacing w:line="240" w:lineRule="auto"/>
        <w:ind w:left="-425"/>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Are you an asylum seeker receiving support under Part Six of the Immigration and Asylum Act 1999?</w:t>
      </w:r>
    </w:p>
    <w:p w14:paraId="27C43C51" w14:textId="25EA0765" w:rsidR="00457DFB" w:rsidRPr="00457DFB" w:rsidRDefault="00E95B72" w:rsidP="00E63389">
      <w:pPr>
        <w:spacing w:after="0" w:line="240" w:lineRule="auto"/>
        <w:ind w:left="-425"/>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513DB34B">
          <v:shape id="_x0000_i1034" type="#_x0000_t75" alt="Small tick box" style="width:16pt;height:14.5pt">
            <v:imagedata r:id="rId13"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471419BD">
          <v:shape id="_x0000_i1035" type="#_x0000_t75" alt="Small tick box" style="width:16pt;height:14.5pt">
            <v:imagedata r:id="rId13" o:title=""/>
          </v:shape>
        </w:pict>
      </w:r>
      <w:r w:rsidR="00457DFB" w:rsidRPr="00457DFB">
        <w:rPr>
          <w:rFonts w:ascii="Arial" w:eastAsia="Times New Roman" w:hAnsi="Arial" w:cs="Arial"/>
          <w:color w:val="222222"/>
          <w:kern w:val="0"/>
          <w:szCs w:val="24"/>
          <w:lang w:val="en"/>
          <w14:ligatures w14:val="none"/>
        </w:rPr>
        <w:t>No</w:t>
      </w:r>
    </w:p>
    <w:p w14:paraId="2E4AC5BF" w14:textId="77777777" w:rsidR="00457DFB" w:rsidRPr="00457DFB" w:rsidRDefault="00457DFB" w:rsidP="00E63389">
      <w:pPr>
        <w:spacing w:after="0" w:line="240" w:lineRule="auto"/>
        <w:rPr>
          <w:rFonts w:ascii="Arial" w:eastAsia="Times New Roman" w:hAnsi="Arial" w:cs="Arial"/>
          <w:color w:val="222222"/>
          <w:kern w:val="0"/>
          <w:szCs w:val="24"/>
          <w:lang w:val="en"/>
          <w14:ligatures w14:val="none"/>
        </w:rPr>
      </w:pPr>
    </w:p>
    <w:p w14:paraId="04776AB4" w14:textId="77777777" w:rsidR="000B6785" w:rsidRDefault="000B6785" w:rsidP="00E63389">
      <w:pPr>
        <w:spacing w:line="240" w:lineRule="auto"/>
        <w:ind w:hanging="284"/>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4B81EF2C" w14:textId="4D81A944" w:rsidR="008250F3" w:rsidRPr="0045651B" w:rsidRDefault="00457DFB" w:rsidP="00E63389">
      <w:pPr>
        <w:keepNext/>
        <w:spacing w:before="240" w:after="240" w:line="240" w:lineRule="auto"/>
        <w:ind w:hanging="284"/>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4: Document check</w:t>
      </w:r>
      <w:r w:rsidR="008250F3">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8250F3">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xml:space="preserve">provider to </w:t>
      </w:r>
      <w:proofErr w:type="gramStart"/>
      <w:r w:rsidRPr="00457DFB">
        <w:rPr>
          <w:rFonts w:ascii="Arial" w:eastAsia="Times New Roman" w:hAnsi="Arial" w:cs="Arial"/>
          <w:b/>
          <w:color w:val="104F75"/>
          <w:kern w:val="0"/>
          <w:sz w:val="32"/>
          <w:szCs w:val="32"/>
          <w:lang w:eastAsia="en-GB"/>
          <w14:ligatures w14:val="none"/>
        </w:rPr>
        <w:t>complete</w:t>
      </w:r>
      <w:proofErr w:type="gramEnd"/>
    </w:p>
    <w:tbl>
      <w:tblPr>
        <w:tblStyle w:val="TableGrid"/>
        <w:tblW w:w="10490" w:type="dxa"/>
        <w:tblInd w:w="-289" w:type="dxa"/>
        <w:tblLook w:val="04A0" w:firstRow="1" w:lastRow="0" w:firstColumn="1" w:lastColumn="0" w:noHBand="0" w:noVBand="1"/>
        <w:tblCaption w:val="Table"/>
        <w:tblDescription w:val="Table used for filling in responses"/>
      </w:tblPr>
      <w:tblGrid>
        <w:gridCol w:w="4679"/>
        <w:gridCol w:w="5811"/>
      </w:tblGrid>
      <w:tr w:rsidR="00457DFB" w:rsidRPr="00457DFB" w14:paraId="755570DE" w14:textId="77777777" w:rsidTr="002574B0">
        <w:trPr>
          <w:trHeight w:val="1129"/>
        </w:trPr>
        <w:tc>
          <w:tcPr>
            <w:tcW w:w="4679" w:type="dxa"/>
            <w:shd w:val="clear" w:color="auto" w:fill="CFDCE3"/>
          </w:tcPr>
          <w:p w14:paraId="23F25668" w14:textId="77777777" w:rsidR="00457DFB" w:rsidRPr="00457DFB" w:rsidRDefault="00457DFB" w:rsidP="00E63389">
            <w:pPr>
              <w:rPr>
                <w:rFonts w:cs="Arial"/>
                <w:b/>
                <w:szCs w:val="24"/>
              </w:rPr>
            </w:pPr>
            <w:r w:rsidRPr="00457DFB">
              <w:rPr>
                <w:rFonts w:cs="Arial"/>
                <w:b/>
                <w:szCs w:val="24"/>
              </w:rPr>
              <w:t>Documentary proof of DOB Type (e.g. birth certificate, passport):</w:t>
            </w:r>
          </w:p>
        </w:tc>
        <w:tc>
          <w:tcPr>
            <w:tcW w:w="5811" w:type="dxa"/>
          </w:tcPr>
          <w:p w14:paraId="22E99066" w14:textId="77777777" w:rsidR="00457DFB" w:rsidRPr="00457DFB" w:rsidRDefault="00457DFB" w:rsidP="00E63389">
            <w:pPr>
              <w:rPr>
                <w:rFonts w:cs="Arial"/>
                <w:szCs w:val="24"/>
              </w:rPr>
            </w:pPr>
          </w:p>
        </w:tc>
      </w:tr>
      <w:tr w:rsidR="00457DFB" w:rsidRPr="00457DFB" w14:paraId="7850CC77" w14:textId="77777777" w:rsidTr="002574B0">
        <w:trPr>
          <w:trHeight w:val="1118"/>
        </w:trPr>
        <w:tc>
          <w:tcPr>
            <w:tcW w:w="4679" w:type="dxa"/>
            <w:shd w:val="clear" w:color="auto" w:fill="CFDCE3"/>
          </w:tcPr>
          <w:p w14:paraId="69D7F05A" w14:textId="77777777" w:rsidR="00457DFB" w:rsidRPr="00457DFB" w:rsidRDefault="00457DFB" w:rsidP="00E63389">
            <w:pPr>
              <w:rPr>
                <w:rFonts w:cs="Arial"/>
                <w:b/>
                <w:szCs w:val="24"/>
              </w:rPr>
            </w:pPr>
            <w:r w:rsidRPr="00457DFB">
              <w:rPr>
                <w:rFonts w:cs="Arial"/>
                <w:b/>
                <w:szCs w:val="24"/>
              </w:rPr>
              <w:t>Document recorded by (name of staff member):</w:t>
            </w:r>
          </w:p>
        </w:tc>
        <w:tc>
          <w:tcPr>
            <w:tcW w:w="5811" w:type="dxa"/>
          </w:tcPr>
          <w:p w14:paraId="1C2CA8B4" w14:textId="77777777" w:rsidR="00457DFB" w:rsidRPr="00457DFB" w:rsidRDefault="00457DFB" w:rsidP="00E63389">
            <w:pPr>
              <w:rPr>
                <w:rFonts w:cs="Arial"/>
                <w:szCs w:val="24"/>
              </w:rPr>
            </w:pPr>
          </w:p>
        </w:tc>
      </w:tr>
      <w:tr w:rsidR="00457DFB" w:rsidRPr="00457DFB" w14:paraId="46F1C3AE" w14:textId="77777777" w:rsidTr="002574B0">
        <w:trPr>
          <w:trHeight w:val="1120"/>
        </w:trPr>
        <w:tc>
          <w:tcPr>
            <w:tcW w:w="4679" w:type="dxa"/>
            <w:shd w:val="clear" w:color="auto" w:fill="CFDCE3"/>
          </w:tcPr>
          <w:p w14:paraId="4EC0F195" w14:textId="77777777" w:rsidR="00457DFB" w:rsidRPr="00457DFB" w:rsidRDefault="00457DFB" w:rsidP="00E63389">
            <w:pPr>
              <w:rPr>
                <w:rFonts w:cs="Arial"/>
                <w:b/>
                <w:szCs w:val="24"/>
              </w:rPr>
            </w:pPr>
            <w:r w:rsidRPr="00457DFB">
              <w:rPr>
                <w:rFonts w:cs="Arial"/>
                <w:b/>
                <w:szCs w:val="24"/>
              </w:rPr>
              <w:t>Date document recorded (dd/mm/yyyy):</w:t>
            </w:r>
          </w:p>
        </w:tc>
        <w:tc>
          <w:tcPr>
            <w:tcW w:w="5811" w:type="dxa"/>
          </w:tcPr>
          <w:p w14:paraId="5B00C0D0" w14:textId="77777777" w:rsidR="00457DFB" w:rsidRPr="00457DFB" w:rsidRDefault="00457DFB" w:rsidP="00E63389">
            <w:pPr>
              <w:rPr>
                <w:rFonts w:cs="Arial"/>
                <w:szCs w:val="24"/>
              </w:rPr>
            </w:pPr>
          </w:p>
        </w:tc>
      </w:tr>
      <w:tr w:rsidR="00457DFB" w:rsidRPr="00457DFB" w14:paraId="572859F2" w14:textId="77777777" w:rsidTr="002574B0">
        <w:trPr>
          <w:trHeight w:val="1121"/>
        </w:trPr>
        <w:tc>
          <w:tcPr>
            <w:tcW w:w="4679" w:type="dxa"/>
            <w:shd w:val="clear" w:color="auto" w:fill="CFDCE3"/>
          </w:tcPr>
          <w:p w14:paraId="43ECB510" w14:textId="77777777" w:rsidR="00457DFB" w:rsidRPr="00457DFB" w:rsidRDefault="00457DFB" w:rsidP="00E63389">
            <w:pPr>
              <w:rPr>
                <w:rFonts w:cs="Arial"/>
                <w:b/>
                <w:szCs w:val="24"/>
              </w:rPr>
            </w:pPr>
            <w:r w:rsidRPr="00457DFB">
              <w:rPr>
                <w:rFonts w:cs="Arial"/>
                <w:b/>
                <w:szCs w:val="24"/>
              </w:rPr>
              <w:t>Working parent eligibility code: (e.g. 12345678912)</w:t>
            </w:r>
          </w:p>
        </w:tc>
        <w:tc>
          <w:tcPr>
            <w:tcW w:w="5811" w:type="dxa"/>
          </w:tcPr>
          <w:p w14:paraId="6AEB1242" w14:textId="77777777" w:rsidR="00457DFB" w:rsidRPr="00457DFB" w:rsidRDefault="00457DFB" w:rsidP="00E63389">
            <w:pPr>
              <w:rPr>
                <w:rFonts w:cs="Arial"/>
                <w:szCs w:val="24"/>
              </w:rPr>
            </w:pPr>
          </w:p>
        </w:tc>
      </w:tr>
      <w:tr w:rsidR="00457DFB" w:rsidRPr="00457DFB" w14:paraId="0BBF25A5" w14:textId="77777777" w:rsidTr="002574B0">
        <w:trPr>
          <w:trHeight w:val="1137"/>
        </w:trPr>
        <w:tc>
          <w:tcPr>
            <w:tcW w:w="4679" w:type="dxa"/>
            <w:shd w:val="clear" w:color="auto" w:fill="CFDCE3"/>
          </w:tcPr>
          <w:p w14:paraId="420F8F60" w14:textId="3A6A5792" w:rsidR="00457DFB" w:rsidRPr="00457DFB" w:rsidRDefault="00457DFB" w:rsidP="00E63389">
            <w:pPr>
              <w:rPr>
                <w:rFonts w:cs="Arial"/>
                <w:b/>
                <w:szCs w:val="24"/>
              </w:rPr>
            </w:pPr>
            <w:r w:rsidRPr="00457DFB">
              <w:rPr>
                <w:rFonts w:cs="Arial"/>
                <w:b/>
                <w:szCs w:val="24"/>
              </w:rPr>
              <w:t xml:space="preserve">2-year-old </w:t>
            </w:r>
            <w:r w:rsidR="0045651B">
              <w:rPr>
                <w:rFonts w:cs="Arial"/>
                <w:b/>
                <w:szCs w:val="24"/>
              </w:rPr>
              <w:t xml:space="preserve">reference number </w:t>
            </w:r>
            <w:r w:rsidRPr="00457DFB">
              <w:rPr>
                <w:rFonts w:cs="Arial"/>
                <w:b/>
                <w:szCs w:val="24"/>
              </w:rPr>
              <w:t>(if applicable):</w:t>
            </w:r>
          </w:p>
        </w:tc>
        <w:tc>
          <w:tcPr>
            <w:tcW w:w="5811" w:type="dxa"/>
          </w:tcPr>
          <w:p w14:paraId="69FC3661" w14:textId="77777777" w:rsidR="00457DFB" w:rsidRPr="00457DFB" w:rsidRDefault="00457DFB" w:rsidP="00E63389">
            <w:pPr>
              <w:rPr>
                <w:rFonts w:cs="Arial"/>
                <w:szCs w:val="24"/>
              </w:rPr>
            </w:pPr>
          </w:p>
        </w:tc>
      </w:tr>
    </w:tbl>
    <w:p w14:paraId="3540421A" w14:textId="77777777" w:rsidR="00E63389" w:rsidRDefault="00E63389" w:rsidP="00E63389">
      <w:pPr>
        <w:spacing w:line="240" w:lineRule="auto"/>
        <w:rPr>
          <w:rFonts w:ascii="Arial" w:eastAsia="Times New Roman" w:hAnsi="Arial" w:cs="Arial"/>
          <w:b/>
          <w:color w:val="104F75"/>
          <w:kern w:val="0"/>
          <w:sz w:val="32"/>
          <w:szCs w:val="32"/>
          <w:lang w:eastAsia="en-GB"/>
          <w14:ligatures w14:val="none"/>
        </w:rPr>
      </w:pPr>
      <w:bookmarkStart w:id="4" w:name="_Hlk190341471"/>
    </w:p>
    <w:p w14:paraId="413A597E" w14:textId="77777777" w:rsidR="00D41A35" w:rsidRDefault="00D41A35" w:rsidP="00E63389">
      <w:pPr>
        <w:spacing w:line="240" w:lineRule="auto"/>
        <w:rPr>
          <w:rFonts w:ascii="Arial" w:eastAsia="Times New Roman" w:hAnsi="Arial" w:cs="Arial"/>
          <w:b/>
          <w:color w:val="104F75"/>
          <w:kern w:val="0"/>
          <w:sz w:val="32"/>
          <w:szCs w:val="32"/>
          <w:lang w:eastAsia="en-GB"/>
          <w14:ligatures w14:val="none"/>
        </w:rPr>
      </w:pPr>
    </w:p>
    <w:p w14:paraId="3F13EED4" w14:textId="36F6CDC1" w:rsidR="00457DFB" w:rsidRPr="00457DFB" w:rsidRDefault="00457DFB" w:rsidP="00E63389">
      <w:pPr>
        <w:spacing w:line="240" w:lineRule="auto"/>
        <w:ind w:hanging="426"/>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5: Setting and attendance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p>
    <w:bookmarkEnd w:id="4"/>
    <w:p w14:paraId="7ABE0438" w14:textId="65A1B7B7" w:rsidR="00457DFB" w:rsidRPr="00457DFB" w:rsidRDefault="00457DFB" w:rsidP="00E63389">
      <w:pPr>
        <w:spacing w:before="120" w:line="240" w:lineRule="auto"/>
        <w:ind w:left="-425"/>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 need to agree and complete this declaration form with each setting your child attends for their funded entitlement</w:t>
      </w:r>
      <w:r w:rsidR="008250F3">
        <w:rPr>
          <w:rFonts w:ascii="Arial" w:eastAsia="Times New Roman" w:hAnsi="Arial" w:cs="Arial"/>
          <w:kern w:val="0"/>
          <w:szCs w:val="24"/>
          <w:lang w:eastAsia="en-GB"/>
          <w14:ligatures w14:val="none"/>
        </w:rPr>
        <w:t>(s)</w:t>
      </w:r>
      <w:r w:rsidRPr="00457DFB">
        <w:rPr>
          <w:rFonts w:ascii="Arial" w:eastAsia="Times New Roman" w:hAnsi="Arial" w:cs="Arial"/>
          <w:kern w:val="0"/>
          <w:szCs w:val="24"/>
          <w:lang w:eastAsia="en-GB"/>
          <w14:ligatures w14:val="none"/>
        </w:rPr>
        <w:t xml:space="preserve"> </w:t>
      </w:r>
      <w:proofErr w:type="gramStart"/>
      <w:r w:rsidRPr="00457DFB">
        <w:rPr>
          <w:rFonts w:ascii="Arial" w:eastAsia="Times New Roman" w:hAnsi="Arial" w:cs="Arial"/>
          <w:kern w:val="0"/>
          <w:szCs w:val="24"/>
          <w:lang w:eastAsia="en-GB"/>
          <w14:ligatures w14:val="none"/>
        </w:rPr>
        <w:t>in order to</w:t>
      </w:r>
      <w:proofErr w:type="gramEnd"/>
      <w:r w:rsidRPr="00457DFB">
        <w:rPr>
          <w:rFonts w:ascii="Arial" w:eastAsia="Times New Roman" w:hAnsi="Arial" w:cs="Arial"/>
          <w:kern w:val="0"/>
          <w:szCs w:val="24"/>
          <w:lang w:eastAsia="en-GB"/>
          <w14:ligatures w14:val="none"/>
        </w:rPr>
        <w:t xml:space="preserve"> ensure that funding </w:t>
      </w:r>
      <w:proofErr w:type="gramStart"/>
      <w:r w:rsidRPr="00457DFB">
        <w:rPr>
          <w:rFonts w:ascii="Arial" w:eastAsia="Times New Roman" w:hAnsi="Arial" w:cs="Arial"/>
          <w:kern w:val="0"/>
          <w:szCs w:val="24"/>
          <w:lang w:eastAsia="en-GB"/>
          <w14:ligatures w14:val="none"/>
        </w:rPr>
        <w:t>is paid</w:t>
      </w:r>
      <w:proofErr w:type="gramEnd"/>
      <w:r w:rsidRPr="00457DFB">
        <w:rPr>
          <w:rFonts w:ascii="Arial" w:eastAsia="Times New Roman" w:hAnsi="Arial" w:cs="Arial"/>
          <w:kern w:val="0"/>
          <w:szCs w:val="24"/>
          <w:lang w:eastAsia="en-GB"/>
          <w14:ligatures w14:val="none"/>
        </w:rPr>
        <w:t xml:space="preserve"> fairly to each of them. Your provider should help you to complete this section</w:t>
      </w:r>
      <w:proofErr w:type="gramStart"/>
      <w:r w:rsidRPr="00457DFB">
        <w:rPr>
          <w:rFonts w:ascii="Arial" w:eastAsia="Times New Roman" w:hAnsi="Arial" w:cs="Arial"/>
          <w:kern w:val="0"/>
          <w:szCs w:val="24"/>
          <w:lang w:eastAsia="en-GB"/>
          <w14:ligatures w14:val="none"/>
        </w:rPr>
        <w:t xml:space="preserve">.  </w:t>
      </w:r>
      <w:proofErr w:type="gramEnd"/>
    </w:p>
    <w:p w14:paraId="64C16F71" w14:textId="2F5465EA" w:rsidR="005B0950" w:rsidRDefault="00457DFB" w:rsidP="00E63389">
      <w:pPr>
        <w:spacing w:before="120" w:line="240" w:lineRule="auto"/>
        <w:ind w:left="-425"/>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 and if your child attends more than one setting the local authority will distribute the funding appropriately between the settings.</w:t>
      </w:r>
    </w:p>
    <w:p w14:paraId="66C56E8C" w14:textId="77777777" w:rsidR="0045651B" w:rsidRPr="00457DFB" w:rsidRDefault="0045651B" w:rsidP="00E63389">
      <w:pPr>
        <w:spacing w:before="120" w:line="240" w:lineRule="auto"/>
        <w:rPr>
          <w:rFonts w:ascii="Arial" w:eastAsia="Times New Roman" w:hAnsi="Arial" w:cs="Arial"/>
          <w:kern w:val="0"/>
          <w:szCs w:val="24"/>
          <w:lang w:eastAsia="en-GB"/>
          <w14:ligatures w14:val="none"/>
        </w:rPr>
      </w:pPr>
    </w:p>
    <w:tbl>
      <w:tblPr>
        <w:tblStyle w:val="TableGrid"/>
        <w:tblW w:w="10632" w:type="dxa"/>
        <w:tblInd w:w="-431" w:type="dxa"/>
        <w:tblLook w:val="04A0" w:firstRow="1" w:lastRow="0" w:firstColumn="1" w:lastColumn="0" w:noHBand="0" w:noVBand="1"/>
        <w:tblCaption w:val="Table"/>
        <w:tblDescription w:val="Table used for filling in responses"/>
      </w:tblPr>
      <w:tblGrid>
        <w:gridCol w:w="2553"/>
        <w:gridCol w:w="850"/>
        <w:gridCol w:w="862"/>
        <w:gridCol w:w="848"/>
        <w:gridCol w:w="851"/>
        <w:gridCol w:w="846"/>
        <w:gridCol w:w="1131"/>
        <w:gridCol w:w="1120"/>
        <w:gridCol w:w="1571"/>
      </w:tblGrid>
      <w:tr w:rsidR="009B04F5" w:rsidRPr="00457DFB" w14:paraId="1F9ACD76" w14:textId="77777777" w:rsidTr="002574B0">
        <w:trPr>
          <w:trHeight w:val="402"/>
        </w:trPr>
        <w:tc>
          <w:tcPr>
            <w:tcW w:w="2553" w:type="dxa"/>
            <w:shd w:val="clear" w:color="auto" w:fill="CFDCE3"/>
          </w:tcPr>
          <w:p w14:paraId="3FCDC819" w14:textId="77777777" w:rsidR="00457DFB" w:rsidRPr="00457DFB" w:rsidRDefault="00457DFB" w:rsidP="00E63389">
            <w:pPr>
              <w:rPr>
                <w:rFonts w:cs="Arial"/>
                <w:b/>
                <w:szCs w:val="24"/>
              </w:rPr>
            </w:pPr>
            <w:r w:rsidRPr="00457DFB">
              <w:rPr>
                <w:rFonts w:cs="Arial"/>
                <w:b/>
                <w:szCs w:val="24"/>
              </w:rPr>
              <w:t>Setting name:</w:t>
            </w:r>
          </w:p>
        </w:tc>
        <w:tc>
          <w:tcPr>
            <w:tcW w:w="850" w:type="dxa"/>
            <w:shd w:val="clear" w:color="auto" w:fill="CFDCE3"/>
          </w:tcPr>
          <w:p w14:paraId="54822EDD" w14:textId="77777777" w:rsidR="00457DFB" w:rsidRPr="00457DFB" w:rsidRDefault="00457DFB" w:rsidP="00E63389">
            <w:pPr>
              <w:rPr>
                <w:rFonts w:cs="Arial"/>
                <w:b/>
                <w:szCs w:val="24"/>
              </w:rPr>
            </w:pPr>
            <w:r w:rsidRPr="00457DFB">
              <w:rPr>
                <w:rFonts w:cs="Arial"/>
                <w:b/>
                <w:szCs w:val="24"/>
              </w:rPr>
              <w:t>Mon</w:t>
            </w:r>
          </w:p>
        </w:tc>
        <w:tc>
          <w:tcPr>
            <w:tcW w:w="862" w:type="dxa"/>
            <w:shd w:val="clear" w:color="auto" w:fill="CFDCE3"/>
          </w:tcPr>
          <w:p w14:paraId="214CAE93" w14:textId="77777777" w:rsidR="00457DFB" w:rsidRPr="00457DFB" w:rsidRDefault="00457DFB" w:rsidP="00E63389">
            <w:pPr>
              <w:rPr>
                <w:rFonts w:cs="Arial"/>
                <w:b/>
                <w:szCs w:val="24"/>
              </w:rPr>
            </w:pPr>
            <w:r w:rsidRPr="00457DFB">
              <w:rPr>
                <w:rFonts w:cs="Arial"/>
                <w:b/>
                <w:szCs w:val="24"/>
              </w:rPr>
              <w:t>Tues</w:t>
            </w:r>
          </w:p>
        </w:tc>
        <w:tc>
          <w:tcPr>
            <w:tcW w:w="848" w:type="dxa"/>
            <w:shd w:val="clear" w:color="auto" w:fill="CFDCE3"/>
          </w:tcPr>
          <w:p w14:paraId="15D21286" w14:textId="77777777" w:rsidR="00457DFB" w:rsidRPr="00457DFB" w:rsidRDefault="00457DFB" w:rsidP="00E63389">
            <w:pPr>
              <w:rPr>
                <w:rFonts w:cs="Arial"/>
                <w:b/>
                <w:szCs w:val="24"/>
              </w:rPr>
            </w:pPr>
            <w:r w:rsidRPr="00457DFB">
              <w:rPr>
                <w:rFonts w:cs="Arial"/>
                <w:b/>
                <w:szCs w:val="24"/>
              </w:rPr>
              <w:t>Wed</w:t>
            </w:r>
          </w:p>
        </w:tc>
        <w:tc>
          <w:tcPr>
            <w:tcW w:w="851" w:type="dxa"/>
            <w:shd w:val="clear" w:color="auto" w:fill="CFDCE3"/>
          </w:tcPr>
          <w:p w14:paraId="371D5F58" w14:textId="77777777" w:rsidR="00457DFB" w:rsidRPr="00457DFB" w:rsidRDefault="00457DFB" w:rsidP="00E63389">
            <w:pPr>
              <w:rPr>
                <w:rFonts w:cs="Arial"/>
                <w:b/>
                <w:szCs w:val="24"/>
              </w:rPr>
            </w:pPr>
            <w:r w:rsidRPr="00457DFB">
              <w:rPr>
                <w:rFonts w:cs="Arial"/>
                <w:b/>
                <w:szCs w:val="24"/>
              </w:rPr>
              <w:t>Thurs</w:t>
            </w:r>
          </w:p>
        </w:tc>
        <w:tc>
          <w:tcPr>
            <w:tcW w:w="846" w:type="dxa"/>
            <w:shd w:val="clear" w:color="auto" w:fill="CFDCE3"/>
          </w:tcPr>
          <w:p w14:paraId="7CDF8370" w14:textId="77777777" w:rsidR="00457DFB" w:rsidRPr="00457DFB" w:rsidRDefault="00457DFB" w:rsidP="00E63389">
            <w:pPr>
              <w:rPr>
                <w:rFonts w:cs="Arial"/>
                <w:b/>
                <w:szCs w:val="24"/>
              </w:rPr>
            </w:pPr>
            <w:r w:rsidRPr="00457DFB">
              <w:rPr>
                <w:rFonts w:cs="Arial"/>
                <w:b/>
                <w:szCs w:val="24"/>
              </w:rPr>
              <w:t>Fri</w:t>
            </w:r>
          </w:p>
        </w:tc>
        <w:tc>
          <w:tcPr>
            <w:tcW w:w="1131" w:type="dxa"/>
            <w:shd w:val="clear" w:color="auto" w:fill="CFDCE3"/>
          </w:tcPr>
          <w:p w14:paraId="25C2630A" w14:textId="77777777" w:rsidR="00457DFB" w:rsidRPr="00457DFB" w:rsidRDefault="00457DFB" w:rsidP="00E63389">
            <w:pPr>
              <w:rPr>
                <w:rFonts w:cs="Arial"/>
                <w:b/>
                <w:szCs w:val="24"/>
              </w:rPr>
            </w:pPr>
            <w:r w:rsidRPr="00457DFB">
              <w:rPr>
                <w:rFonts w:cs="Arial"/>
                <w:b/>
                <w:szCs w:val="24"/>
              </w:rPr>
              <w:t>Total no. of hours per week</w:t>
            </w:r>
          </w:p>
        </w:tc>
        <w:tc>
          <w:tcPr>
            <w:tcW w:w="1120" w:type="dxa"/>
            <w:shd w:val="clear" w:color="auto" w:fill="CFDCE3"/>
          </w:tcPr>
          <w:p w14:paraId="2D5E3A25" w14:textId="77777777" w:rsidR="00457DFB" w:rsidRPr="00457DFB" w:rsidRDefault="00457DFB" w:rsidP="00E63389">
            <w:pPr>
              <w:rPr>
                <w:rFonts w:cs="Arial"/>
                <w:b/>
                <w:szCs w:val="24"/>
              </w:rPr>
            </w:pPr>
            <w:r w:rsidRPr="00457DFB">
              <w:rPr>
                <w:rFonts w:cs="Arial"/>
                <w:b/>
                <w:szCs w:val="24"/>
              </w:rPr>
              <w:t>Total weekly charge</w:t>
            </w:r>
          </w:p>
        </w:tc>
        <w:tc>
          <w:tcPr>
            <w:tcW w:w="1571" w:type="dxa"/>
            <w:shd w:val="clear" w:color="auto" w:fill="CFDCE3"/>
          </w:tcPr>
          <w:p w14:paraId="12E96A2C" w14:textId="3C6B3D65" w:rsidR="00457DFB" w:rsidRPr="00457DFB" w:rsidRDefault="00457DFB" w:rsidP="00E63389">
            <w:pPr>
              <w:rPr>
                <w:rFonts w:cs="Arial"/>
                <w:b/>
                <w:szCs w:val="24"/>
              </w:rPr>
            </w:pPr>
            <w:r w:rsidRPr="00457DFB">
              <w:rPr>
                <w:rFonts w:cs="Arial"/>
                <w:b/>
                <w:szCs w:val="24"/>
              </w:rPr>
              <w:t>No. of weeks per year (e.g. 38,</w:t>
            </w:r>
            <w:r w:rsidR="00C96144">
              <w:rPr>
                <w:rFonts w:cs="Arial"/>
                <w:b/>
                <w:szCs w:val="24"/>
              </w:rPr>
              <w:t xml:space="preserve"> </w:t>
            </w:r>
            <w:r w:rsidRPr="00457DFB">
              <w:rPr>
                <w:rFonts w:cs="Arial"/>
                <w:b/>
                <w:szCs w:val="24"/>
              </w:rPr>
              <w:t>45,</w:t>
            </w:r>
            <w:r w:rsidR="00C96144">
              <w:rPr>
                <w:rFonts w:cs="Arial"/>
                <w:b/>
                <w:szCs w:val="24"/>
              </w:rPr>
              <w:t xml:space="preserve"> </w:t>
            </w:r>
            <w:r w:rsidRPr="00457DFB">
              <w:rPr>
                <w:rFonts w:cs="Arial"/>
                <w:b/>
                <w:szCs w:val="24"/>
              </w:rPr>
              <w:t>51)</w:t>
            </w:r>
          </w:p>
        </w:tc>
      </w:tr>
      <w:tr w:rsidR="009B04F5" w:rsidRPr="00457DFB" w14:paraId="1C38923D" w14:textId="77777777" w:rsidTr="009B04F5">
        <w:trPr>
          <w:trHeight w:val="1000"/>
        </w:trPr>
        <w:tc>
          <w:tcPr>
            <w:tcW w:w="2553" w:type="dxa"/>
            <w:shd w:val="clear" w:color="auto" w:fill="CFDCE3"/>
          </w:tcPr>
          <w:p w14:paraId="10C8F98B" w14:textId="77777777" w:rsidR="00457DFB" w:rsidRPr="00457DFB" w:rsidRDefault="00457DFB" w:rsidP="00E63389">
            <w:pPr>
              <w:rPr>
                <w:rFonts w:cs="Arial"/>
                <w:b/>
                <w:szCs w:val="24"/>
              </w:rPr>
            </w:pPr>
            <w:r w:rsidRPr="00457DFB">
              <w:rPr>
                <w:rFonts w:cs="Arial"/>
                <w:b/>
                <w:szCs w:val="24"/>
              </w:rPr>
              <w:t>Total funded entitlement hours attended per day</w:t>
            </w:r>
          </w:p>
        </w:tc>
        <w:tc>
          <w:tcPr>
            <w:tcW w:w="850" w:type="dxa"/>
          </w:tcPr>
          <w:p w14:paraId="0919FC87" w14:textId="77777777" w:rsidR="00457DFB" w:rsidRPr="00457DFB" w:rsidRDefault="00457DFB" w:rsidP="00E63389">
            <w:pPr>
              <w:rPr>
                <w:rFonts w:cs="Arial"/>
                <w:b/>
                <w:szCs w:val="24"/>
              </w:rPr>
            </w:pPr>
          </w:p>
        </w:tc>
        <w:tc>
          <w:tcPr>
            <w:tcW w:w="862" w:type="dxa"/>
          </w:tcPr>
          <w:p w14:paraId="44F96EE8" w14:textId="77777777" w:rsidR="00457DFB" w:rsidRPr="00457DFB" w:rsidRDefault="00457DFB" w:rsidP="00E63389">
            <w:pPr>
              <w:rPr>
                <w:rFonts w:cs="Arial"/>
                <w:b/>
                <w:szCs w:val="24"/>
              </w:rPr>
            </w:pPr>
          </w:p>
        </w:tc>
        <w:tc>
          <w:tcPr>
            <w:tcW w:w="848" w:type="dxa"/>
          </w:tcPr>
          <w:p w14:paraId="30208609" w14:textId="77777777" w:rsidR="00457DFB" w:rsidRPr="00457DFB" w:rsidRDefault="00457DFB" w:rsidP="00E63389">
            <w:pPr>
              <w:rPr>
                <w:rFonts w:cs="Arial"/>
                <w:b/>
                <w:szCs w:val="24"/>
              </w:rPr>
            </w:pPr>
          </w:p>
        </w:tc>
        <w:tc>
          <w:tcPr>
            <w:tcW w:w="851" w:type="dxa"/>
          </w:tcPr>
          <w:p w14:paraId="6AC2D33F" w14:textId="77777777" w:rsidR="00457DFB" w:rsidRPr="00457DFB" w:rsidRDefault="00457DFB" w:rsidP="00E63389">
            <w:pPr>
              <w:rPr>
                <w:rFonts w:cs="Arial"/>
                <w:b/>
                <w:szCs w:val="24"/>
              </w:rPr>
            </w:pPr>
          </w:p>
        </w:tc>
        <w:tc>
          <w:tcPr>
            <w:tcW w:w="846" w:type="dxa"/>
          </w:tcPr>
          <w:p w14:paraId="4F2EF8C5" w14:textId="77777777" w:rsidR="00457DFB" w:rsidRPr="00457DFB" w:rsidRDefault="00457DFB" w:rsidP="00E63389">
            <w:pPr>
              <w:rPr>
                <w:rFonts w:cs="Arial"/>
                <w:b/>
                <w:szCs w:val="24"/>
              </w:rPr>
            </w:pPr>
          </w:p>
        </w:tc>
        <w:tc>
          <w:tcPr>
            <w:tcW w:w="1131" w:type="dxa"/>
          </w:tcPr>
          <w:p w14:paraId="580A7216" w14:textId="77777777" w:rsidR="00457DFB" w:rsidRPr="00457DFB" w:rsidRDefault="00457DFB" w:rsidP="00E63389">
            <w:pPr>
              <w:rPr>
                <w:rFonts w:cs="Arial"/>
                <w:b/>
                <w:szCs w:val="24"/>
              </w:rPr>
            </w:pPr>
          </w:p>
        </w:tc>
        <w:tc>
          <w:tcPr>
            <w:tcW w:w="1120" w:type="dxa"/>
            <w:shd w:val="clear" w:color="auto" w:fill="D9D9D9"/>
          </w:tcPr>
          <w:p w14:paraId="23C78BA3" w14:textId="22639D6E" w:rsidR="00457DFB" w:rsidRPr="00457DFB" w:rsidRDefault="009B04F5" w:rsidP="00E63389">
            <w:pPr>
              <w:rPr>
                <w:rFonts w:cs="Arial"/>
                <w:bCs/>
                <w:szCs w:val="24"/>
              </w:rPr>
            </w:pPr>
            <w:r>
              <w:rPr>
                <w:rFonts w:cs="Arial"/>
                <w:bCs/>
                <w:szCs w:val="24"/>
              </w:rPr>
              <w:t>N/A</w:t>
            </w:r>
          </w:p>
        </w:tc>
        <w:tc>
          <w:tcPr>
            <w:tcW w:w="1571" w:type="dxa"/>
            <w:shd w:val="clear" w:color="auto" w:fill="FFFFFF" w:themeFill="background1"/>
          </w:tcPr>
          <w:p w14:paraId="3944B74B" w14:textId="77777777" w:rsidR="00457DFB" w:rsidRPr="00457DFB" w:rsidRDefault="00457DFB" w:rsidP="00E63389">
            <w:pPr>
              <w:rPr>
                <w:rFonts w:cs="Arial"/>
                <w:b/>
                <w:szCs w:val="24"/>
              </w:rPr>
            </w:pPr>
          </w:p>
        </w:tc>
      </w:tr>
      <w:tr w:rsidR="009B04F5" w:rsidRPr="00457DFB" w14:paraId="6B451A13" w14:textId="77777777" w:rsidTr="009B04F5">
        <w:trPr>
          <w:trHeight w:val="986"/>
        </w:trPr>
        <w:tc>
          <w:tcPr>
            <w:tcW w:w="2553" w:type="dxa"/>
            <w:shd w:val="clear" w:color="auto" w:fill="CFDCE3"/>
          </w:tcPr>
          <w:p w14:paraId="414EE768" w14:textId="77777777" w:rsidR="00457DFB" w:rsidRPr="00457DFB" w:rsidRDefault="00457DFB" w:rsidP="00E63389">
            <w:pPr>
              <w:rPr>
                <w:rFonts w:cs="Arial"/>
                <w:b/>
                <w:szCs w:val="24"/>
              </w:rPr>
            </w:pPr>
            <w:r w:rsidRPr="00457DFB">
              <w:rPr>
                <w:rFonts w:cs="Arial"/>
                <w:b/>
                <w:szCs w:val="24"/>
              </w:rPr>
              <w:t>Total extra (chargeable) hours per day</w:t>
            </w:r>
          </w:p>
        </w:tc>
        <w:tc>
          <w:tcPr>
            <w:tcW w:w="850" w:type="dxa"/>
          </w:tcPr>
          <w:p w14:paraId="0B1051EF" w14:textId="77777777" w:rsidR="00457DFB" w:rsidRPr="00457DFB" w:rsidRDefault="00457DFB" w:rsidP="00E63389">
            <w:pPr>
              <w:rPr>
                <w:rFonts w:cs="Arial"/>
                <w:b/>
                <w:szCs w:val="24"/>
              </w:rPr>
            </w:pPr>
          </w:p>
        </w:tc>
        <w:tc>
          <w:tcPr>
            <w:tcW w:w="862" w:type="dxa"/>
          </w:tcPr>
          <w:p w14:paraId="0C23E670" w14:textId="77777777" w:rsidR="00457DFB" w:rsidRPr="00457DFB" w:rsidRDefault="00457DFB" w:rsidP="00E63389">
            <w:pPr>
              <w:rPr>
                <w:rFonts w:cs="Arial"/>
                <w:b/>
                <w:szCs w:val="24"/>
              </w:rPr>
            </w:pPr>
          </w:p>
        </w:tc>
        <w:tc>
          <w:tcPr>
            <w:tcW w:w="848" w:type="dxa"/>
          </w:tcPr>
          <w:p w14:paraId="584C1B65" w14:textId="77777777" w:rsidR="00457DFB" w:rsidRPr="00457DFB" w:rsidRDefault="00457DFB" w:rsidP="00E63389">
            <w:pPr>
              <w:rPr>
                <w:rFonts w:cs="Arial"/>
                <w:b/>
                <w:szCs w:val="24"/>
              </w:rPr>
            </w:pPr>
          </w:p>
        </w:tc>
        <w:tc>
          <w:tcPr>
            <w:tcW w:w="851" w:type="dxa"/>
          </w:tcPr>
          <w:p w14:paraId="7AC3E12E" w14:textId="77777777" w:rsidR="00457DFB" w:rsidRPr="00457DFB" w:rsidRDefault="00457DFB" w:rsidP="00E63389">
            <w:pPr>
              <w:rPr>
                <w:rFonts w:cs="Arial"/>
                <w:b/>
                <w:szCs w:val="24"/>
              </w:rPr>
            </w:pPr>
          </w:p>
        </w:tc>
        <w:tc>
          <w:tcPr>
            <w:tcW w:w="846" w:type="dxa"/>
          </w:tcPr>
          <w:p w14:paraId="47A2ACB4" w14:textId="77777777" w:rsidR="00457DFB" w:rsidRPr="00457DFB" w:rsidRDefault="00457DFB" w:rsidP="00E63389">
            <w:pPr>
              <w:rPr>
                <w:rFonts w:cs="Arial"/>
                <w:b/>
                <w:szCs w:val="24"/>
              </w:rPr>
            </w:pPr>
          </w:p>
        </w:tc>
        <w:tc>
          <w:tcPr>
            <w:tcW w:w="1131" w:type="dxa"/>
          </w:tcPr>
          <w:p w14:paraId="46C84D22" w14:textId="77777777" w:rsidR="00457DFB" w:rsidRPr="00457DFB" w:rsidRDefault="00457DFB" w:rsidP="00E63389">
            <w:pPr>
              <w:rPr>
                <w:rFonts w:cs="Arial"/>
                <w:b/>
                <w:szCs w:val="24"/>
              </w:rPr>
            </w:pPr>
          </w:p>
        </w:tc>
        <w:tc>
          <w:tcPr>
            <w:tcW w:w="1120" w:type="dxa"/>
          </w:tcPr>
          <w:p w14:paraId="0D43DFBB" w14:textId="77777777" w:rsidR="00457DFB" w:rsidRPr="00457DFB" w:rsidRDefault="00457DFB" w:rsidP="00E63389">
            <w:pPr>
              <w:rPr>
                <w:rFonts w:cs="Arial"/>
                <w:b/>
                <w:szCs w:val="24"/>
              </w:rPr>
            </w:pPr>
          </w:p>
        </w:tc>
        <w:tc>
          <w:tcPr>
            <w:tcW w:w="1571" w:type="dxa"/>
            <w:shd w:val="clear" w:color="auto" w:fill="FFFFFF" w:themeFill="background1"/>
          </w:tcPr>
          <w:p w14:paraId="7FEABC42" w14:textId="77777777" w:rsidR="00457DFB" w:rsidRPr="00457DFB" w:rsidRDefault="00457DFB" w:rsidP="00E63389">
            <w:pPr>
              <w:rPr>
                <w:rFonts w:cs="Arial"/>
                <w:b/>
                <w:szCs w:val="24"/>
              </w:rPr>
            </w:pPr>
          </w:p>
        </w:tc>
      </w:tr>
      <w:tr w:rsidR="009B04F5" w:rsidRPr="00457DFB" w14:paraId="758D5CF7" w14:textId="77777777" w:rsidTr="002574B0">
        <w:trPr>
          <w:trHeight w:val="986"/>
        </w:trPr>
        <w:tc>
          <w:tcPr>
            <w:tcW w:w="2553" w:type="dxa"/>
            <w:shd w:val="clear" w:color="auto" w:fill="CFDCE3"/>
          </w:tcPr>
          <w:p w14:paraId="55062C88" w14:textId="77777777" w:rsidR="00457DFB" w:rsidRPr="00457DFB" w:rsidRDefault="00457DFB" w:rsidP="00E63389">
            <w:pPr>
              <w:rPr>
                <w:rFonts w:cs="Arial"/>
                <w:b/>
                <w:szCs w:val="24"/>
              </w:rPr>
            </w:pPr>
            <w:r w:rsidRPr="00457DFB">
              <w:rPr>
                <w:rFonts w:cs="Arial"/>
                <w:b/>
                <w:szCs w:val="24"/>
              </w:rPr>
              <w:t>Total daily hours attended</w:t>
            </w:r>
          </w:p>
        </w:tc>
        <w:tc>
          <w:tcPr>
            <w:tcW w:w="850" w:type="dxa"/>
          </w:tcPr>
          <w:p w14:paraId="68E75151" w14:textId="77777777" w:rsidR="00457DFB" w:rsidRPr="00457DFB" w:rsidRDefault="00457DFB" w:rsidP="00E63389">
            <w:pPr>
              <w:rPr>
                <w:rFonts w:cs="Arial"/>
                <w:b/>
                <w:szCs w:val="24"/>
              </w:rPr>
            </w:pPr>
          </w:p>
        </w:tc>
        <w:tc>
          <w:tcPr>
            <w:tcW w:w="862" w:type="dxa"/>
          </w:tcPr>
          <w:p w14:paraId="0D27908E" w14:textId="77777777" w:rsidR="00457DFB" w:rsidRPr="00457DFB" w:rsidRDefault="00457DFB" w:rsidP="00E63389">
            <w:pPr>
              <w:rPr>
                <w:rFonts w:cs="Arial"/>
                <w:b/>
                <w:szCs w:val="24"/>
              </w:rPr>
            </w:pPr>
          </w:p>
        </w:tc>
        <w:tc>
          <w:tcPr>
            <w:tcW w:w="848" w:type="dxa"/>
          </w:tcPr>
          <w:p w14:paraId="41E1624A" w14:textId="77777777" w:rsidR="00457DFB" w:rsidRPr="00457DFB" w:rsidRDefault="00457DFB" w:rsidP="00E63389">
            <w:pPr>
              <w:rPr>
                <w:rFonts w:cs="Arial"/>
                <w:b/>
                <w:szCs w:val="24"/>
              </w:rPr>
            </w:pPr>
          </w:p>
        </w:tc>
        <w:tc>
          <w:tcPr>
            <w:tcW w:w="851" w:type="dxa"/>
          </w:tcPr>
          <w:p w14:paraId="7E848E64" w14:textId="77777777" w:rsidR="00457DFB" w:rsidRPr="00457DFB" w:rsidRDefault="00457DFB" w:rsidP="00E63389">
            <w:pPr>
              <w:rPr>
                <w:rFonts w:cs="Arial"/>
                <w:b/>
                <w:szCs w:val="24"/>
              </w:rPr>
            </w:pPr>
          </w:p>
        </w:tc>
        <w:tc>
          <w:tcPr>
            <w:tcW w:w="846" w:type="dxa"/>
          </w:tcPr>
          <w:p w14:paraId="3E57868B" w14:textId="77777777" w:rsidR="00457DFB" w:rsidRPr="00457DFB" w:rsidRDefault="00457DFB" w:rsidP="00E63389">
            <w:pPr>
              <w:rPr>
                <w:rFonts w:cs="Arial"/>
                <w:b/>
                <w:szCs w:val="24"/>
              </w:rPr>
            </w:pPr>
          </w:p>
        </w:tc>
        <w:tc>
          <w:tcPr>
            <w:tcW w:w="1131" w:type="dxa"/>
          </w:tcPr>
          <w:p w14:paraId="3ED151D8" w14:textId="77777777" w:rsidR="00457DFB" w:rsidRPr="00457DFB" w:rsidRDefault="00457DFB" w:rsidP="00E63389">
            <w:pPr>
              <w:rPr>
                <w:rFonts w:cs="Arial"/>
                <w:b/>
                <w:szCs w:val="24"/>
              </w:rPr>
            </w:pPr>
          </w:p>
        </w:tc>
        <w:tc>
          <w:tcPr>
            <w:tcW w:w="1120" w:type="dxa"/>
          </w:tcPr>
          <w:p w14:paraId="7F3DB304" w14:textId="77777777" w:rsidR="00457DFB" w:rsidRPr="00457DFB" w:rsidRDefault="00457DFB" w:rsidP="00E63389">
            <w:pPr>
              <w:rPr>
                <w:rFonts w:cs="Arial"/>
                <w:b/>
                <w:szCs w:val="24"/>
              </w:rPr>
            </w:pPr>
          </w:p>
        </w:tc>
        <w:tc>
          <w:tcPr>
            <w:tcW w:w="1571" w:type="dxa"/>
          </w:tcPr>
          <w:p w14:paraId="7D09A1B3" w14:textId="77777777" w:rsidR="00457DFB" w:rsidRPr="00457DFB" w:rsidRDefault="00457DFB" w:rsidP="00E63389">
            <w:pPr>
              <w:rPr>
                <w:rFonts w:cs="Arial"/>
                <w:b/>
                <w:szCs w:val="24"/>
              </w:rPr>
            </w:pPr>
          </w:p>
        </w:tc>
      </w:tr>
    </w:tbl>
    <w:p w14:paraId="492B83F0" w14:textId="77777777" w:rsidR="00D41A35" w:rsidRDefault="00D41A35" w:rsidP="00E63389">
      <w:pPr>
        <w:spacing w:before="120" w:line="240" w:lineRule="auto"/>
        <w:rPr>
          <w:rFonts w:ascii="Arial" w:eastAsia="Times New Roman" w:hAnsi="Arial" w:cs="Arial"/>
          <w:kern w:val="0"/>
          <w:szCs w:val="24"/>
          <w:lang w:eastAsia="en-GB"/>
          <w14:ligatures w14:val="none"/>
        </w:rPr>
      </w:pPr>
    </w:p>
    <w:p w14:paraId="0AA526BC" w14:textId="77777777" w:rsidR="00D41A35" w:rsidRDefault="00D41A35" w:rsidP="00E63389">
      <w:pPr>
        <w:spacing w:before="120" w:line="240" w:lineRule="auto"/>
        <w:rPr>
          <w:rFonts w:ascii="Arial" w:eastAsia="Times New Roman" w:hAnsi="Arial" w:cs="Arial"/>
          <w:kern w:val="0"/>
          <w:szCs w:val="24"/>
          <w:lang w:eastAsia="en-GB"/>
          <w14:ligatures w14:val="none"/>
        </w:rPr>
      </w:pPr>
    </w:p>
    <w:p w14:paraId="2F3D7AED" w14:textId="77777777" w:rsidR="00D41A35" w:rsidRDefault="00D41A35" w:rsidP="00E63389">
      <w:pPr>
        <w:spacing w:before="120" w:line="240" w:lineRule="auto"/>
        <w:rPr>
          <w:rFonts w:ascii="Arial" w:eastAsia="Times New Roman" w:hAnsi="Arial" w:cs="Arial"/>
          <w:kern w:val="0"/>
          <w:szCs w:val="24"/>
          <w:lang w:eastAsia="en-GB"/>
          <w14:ligatures w14:val="none"/>
        </w:rPr>
      </w:pPr>
    </w:p>
    <w:p w14:paraId="29E75BDC" w14:textId="77777777" w:rsidR="00D41A35" w:rsidRDefault="00D41A35" w:rsidP="00E63389">
      <w:pPr>
        <w:spacing w:before="120" w:line="240" w:lineRule="auto"/>
        <w:rPr>
          <w:rFonts w:ascii="Arial" w:eastAsia="Times New Roman" w:hAnsi="Arial" w:cs="Arial"/>
          <w:kern w:val="0"/>
          <w:szCs w:val="24"/>
          <w:lang w:eastAsia="en-GB"/>
          <w14:ligatures w14:val="none"/>
        </w:rPr>
      </w:pPr>
    </w:p>
    <w:p w14:paraId="61992B49" w14:textId="77777777" w:rsidR="00D41A35" w:rsidRDefault="00D41A35" w:rsidP="00E63389">
      <w:pPr>
        <w:spacing w:before="120" w:line="240" w:lineRule="auto"/>
        <w:rPr>
          <w:rFonts w:ascii="Arial" w:eastAsia="Times New Roman" w:hAnsi="Arial" w:cs="Arial"/>
          <w:kern w:val="0"/>
          <w:szCs w:val="24"/>
          <w:lang w:eastAsia="en-GB"/>
          <w14:ligatures w14:val="none"/>
        </w:rPr>
      </w:pPr>
    </w:p>
    <w:p w14:paraId="35DF37A6" w14:textId="2BBBE050" w:rsidR="00AE4BA2" w:rsidRDefault="00AE4BA2" w:rsidP="00D41A35">
      <w:pPr>
        <w:spacing w:before="120" w:line="240" w:lineRule="auto"/>
        <w:ind w:left="-425"/>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If your child is splitting their funded entitlement across more than one setting, please nominate their main settin</w:t>
      </w:r>
      <w:r>
        <w:rPr>
          <w:rFonts w:ascii="Arial" w:eastAsia="Times New Roman" w:hAnsi="Arial" w:cs="Arial"/>
          <w:kern w:val="0"/>
          <w:szCs w:val="24"/>
          <w:lang w:eastAsia="en-GB"/>
          <w14:ligatures w14:val="none"/>
        </w:rPr>
        <w:t>g:</w:t>
      </w:r>
    </w:p>
    <w:p w14:paraId="4B346332" w14:textId="5BF089B1" w:rsidR="00457DFB" w:rsidRPr="00457DFB" w:rsidRDefault="00457DFB" w:rsidP="00D41A35">
      <w:pPr>
        <w:spacing w:before="120" w:line="240" w:lineRule="auto"/>
        <w:ind w:left="-425"/>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fill in if your child attends more than one setting: </w:t>
      </w:r>
    </w:p>
    <w:p w14:paraId="33CE4B8F" w14:textId="77777777" w:rsidR="00457DFB" w:rsidRPr="00457DFB" w:rsidRDefault="00457DFB" w:rsidP="00D41A35">
      <w:pPr>
        <w:spacing w:before="120" w:line="240" w:lineRule="auto"/>
        <w:ind w:left="-425"/>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Total funded entitlement hours attended per day</w:t>
      </w:r>
    </w:p>
    <w:tbl>
      <w:tblPr>
        <w:tblStyle w:val="TableGrid"/>
        <w:tblW w:w="10491"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1985"/>
      </w:tblGrid>
      <w:tr w:rsidR="00457DFB" w:rsidRPr="00457DFB" w14:paraId="585CB017" w14:textId="77777777" w:rsidTr="00DA06F0">
        <w:trPr>
          <w:trHeight w:val="402"/>
        </w:trPr>
        <w:tc>
          <w:tcPr>
            <w:tcW w:w="2836" w:type="dxa"/>
            <w:shd w:val="clear" w:color="auto" w:fill="CFDCE3"/>
          </w:tcPr>
          <w:p w14:paraId="0C3570FD" w14:textId="77777777" w:rsidR="00457DFB" w:rsidRPr="00457DFB" w:rsidRDefault="00457DFB" w:rsidP="00E63389">
            <w:pPr>
              <w:rPr>
                <w:rFonts w:cs="Arial"/>
                <w:b/>
                <w:szCs w:val="24"/>
              </w:rPr>
            </w:pPr>
          </w:p>
        </w:tc>
        <w:tc>
          <w:tcPr>
            <w:tcW w:w="1134" w:type="dxa"/>
            <w:shd w:val="clear" w:color="auto" w:fill="CFDCE3"/>
          </w:tcPr>
          <w:p w14:paraId="793C4AAF" w14:textId="77777777" w:rsidR="00457DFB" w:rsidRPr="00457DFB" w:rsidRDefault="00457DFB" w:rsidP="00E63389">
            <w:pPr>
              <w:rPr>
                <w:rFonts w:cs="Arial"/>
                <w:b/>
                <w:szCs w:val="24"/>
              </w:rPr>
            </w:pPr>
            <w:r w:rsidRPr="00457DFB">
              <w:rPr>
                <w:rFonts w:cs="Arial"/>
                <w:b/>
                <w:szCs w:val="24"/>
              </w:rPr>
              <w:t>Mon</w:t>
            </w:r>
          </w:p>
        </w:tc>
        <w:tc>
          <w:tcPr>
            <w:tcW w:w="1134" w:type="dxa"/>
            <w:shd w:val="clear" w:color="auto" w:fill="CFDCE3"/>
          </w:tcPr>
          <w:p w14:paraId="190A254C" w14:textId="77777777" w:rsidR="00457DFB" w:rsidRPr="00457DFB" w:rsidRDefault="00457DFB" w:rsidP="00E63389">
            <w:pPr>
              <w:rPr>
                <w:rFonts w:cs="Arial"/>
                <w:b/>
                <w:szCs w:val="24"/>
              </w:rPr>
            </w:pPr>
            <w:r w:rsidRPr="00457DFB">
              <w:rPr>
                <w:rFonts w:cs="Arial"/>
                <w:b/>
                <w:szCs w:val="24"/>
              </w:rPr>
              <w:t>Tues</w:t>
            </w:r>
          </w:p>
        </w:tc>
        <w:tc>
          <w:tcPr>
            <w:tcW w:w="1134" w:type="dxa"/>
            <w:shd w:val="clear" w:color="auto" w:fill="CFDCE3"/>
          </w:tcPr>
          <w:p w14:paraId="354582B1" w14:textId="77777777" w:rsidR="00457DFB" w:rsidRPr="00457DFB" w:rsidRDefault="00457DFB" w:rsidP="00E63389">
            <w:pPr>
              <w:rPr>
                <w:rFonts w:cs="Arial"/>
                <w:b/>
                <w:szCs w:val="24"/>
              </w:rPr>
            </w:pPr>
            <w:r w:rsidRPr="00457DFB">
              <w:rPr>
                <w:rFonts w:cs="Arial"/>
                <w:b/>
                <w:szCs w:val="24"/>
              </w:rPr>
              <w:t>Wed</w:t>
            </w:r>
          </w:p>
        </w:tc>
        <w:tc>
          <w:tcPr>
            <w:tcW w:w="1134" w:type="dxa"/>
            <w:shd w:val="clear" w:color="auto" w:fill="CFDCE3"/>
          </w:tcPr>
          <w:p w14:paraId="46B38EFA" w14:textId="77777777" w:rsidR="00457DFB" w:rsidRPr="00457DFB" w:rsidRDefault="00457DFB" w:rsidP="00E63389">
            <w:pPr>
              <w:rPr>
                <w:rFonts w:cs="Arial"/>
                <w:b/>
                <w:szCs w:val="24"/>
              </w:rPr>
            </w:pPr>
            <w:r w:rsidRPr="00457DFB">
              <w:rPr>
                <w:rFonts w:cs="Arial"/>
                <w:b/>
                <w:szCs w:val="24"/>
              </w:rPr>
              <w:t>Thurs</w:t>
            </w:r>
          </w:p>
        </w:tc>
        <w:tc>
          <w:tcPr>
            <w:tcW w:w="1134" w:type="dxa"/>
            <w:shd w:val="clear" w:color="auto" w:fill="CFDCE3"/>
          </w:tcPr>
          <w:p w14:paraId="7180DC04" w14:textId="77777777" w:rsidR="00457DFB" w:rsidRPr="00457DFB" w:rsidRDefault="00457DFB" w:rsidP="00E63389">
            <w:pPr>
              <w:rPr>
                <w:rFonts w:cs="Arial"/>
                <w:b/>
                <w:szCs w:val="24"/>
              </w:rPr>
            </w:pPr>
            <w:r w:rsidRPr="00457DFB">
              <w:rPr>
                <w:rFonts w:cs="Arial"/>
                <w:b/>
                <w:szCs w:val="24"/>
              </w:rPr>
              <w:t>Fri</w:t>
            </w:r>
          </w:p>
        </w:tc>
        <w:tc>
          <w:tcPr>
            <w:tcW w:w="1985" w:type="dxa"/>
            <w:shd w:val="clear" w:color="auto" w:fill="CFDCE3"/>
          </w:tcPr>
          <w:p w14:paraId="7785856D" w14:textId="77777777" w:rsidR="00457DFB" w:rsidRPr="00457DFB" w:rsidRDefault="00457DFB" w:rsidP="00E63389">
            <w:pPr>
              <w:rPr>
                <w:rFonts w:cs="Arial"/>
                <w:b/>
                <w:szCs w:val="24"/>
              </w:rPr>
            </w:pPr>
            <w:r w:rsidRPr="00457DFB">
              <w:rPr>
                <w:rFonts w:cs="Arial"/>
                <w:b/>
                <w:szCs w:val="24"/>
              </w:rPr>
              <w:t>Total no. of hours per week</w:t>
            </w:r>
          </w:p>
        </w:tc>
      </w:tr>
      <w:tr w:rsidR="00457DFB" w:rsidRPr="00457DFB" w14:paraId="2CCDFC63" w14:textId="77777777" w:rsidTr="00D41A35">
        <w:trPr>
          <w:trHeight w:val="429"/>
        </w:trPr>
        <w:tc>
          <w:tcPr>
            <w:tcW w:w="2836" w:type="dxa"/>
            <w:shd w:val="clear" w:color="auto" w:fill="CFDCE3"/>
          </w:tcPr>
          <w:p w14:paraId="76DC482E" w14:textId="77777777" w:rsidR="00457DFB" w:rsidRPr="00457DFB" w:rsidRDefault="00457DFB" w:rsidP="00E63389">
            <w:pPr>
              <w:rPr>
                <w:rFonts w:cs="Arial"/>
                <w:b/>
                <w:szCs w:val="24"/>
              </w:rPr>
            </w:pPr>
            <w:r w:rsidRPr="00457DFB">
              <w:rPr>
                <w:rFonts w:cs="Arial"/>
                <w:b/>
                <w:szCs w:val="24"/>
              </w:rPr>
              <w:t>Setting name:</w:t>
            </w:r>
          </w:p>
        </w:tc>
        <w:tc>
          <w:tcPr>
            <w:tcW w:w="1134" w:type="dxa"/>
          </w:tcPr>
          <w:p w14:paraId="7BCA0724" w14:textId="77777777" w:rsidR="00457DFB" w:rsidRPr="00457DFB" w:rsidRDefault="00457DFB" w:rsidP="00E63389">
            <w:pPr>
              <w:rPr>
                <w:rFonts w:cs="Arial"/>
                <w:b/>
                <w:szCs w:val="24"/>
              </w:rPr>
            </w:pPr>
          </w:p>
        </w:tc>
        <w:tc>
          <w:tcPr>
            <w:tcW w:w="1134" w:type="dxa"/>
          </w:tcPr>
          <w:p w14:paraId="1080E8CA" w14:textId="77777777" w:rsidR="00457DFB" w:rsidRPr="00457DFB" w:rsidRDefault="00457DFB" w:rsidP="00E63389">
            <w:pPr>
              <w:rPr>
                <w:rFonts w:cs="Arial"/>
                <w:b/>
                <w:szCs w:val="24"/>
              </w:rPr>
            </w:pPr>
          </w:p>
        </w:tc>
        <w:tc>
          <w:tcPr>
            <w:tcW w:w="1134" w:type="dxa"/>
          </w:tcPr>
          <w:p w14:paraId="3C6F58D6" w14:textId="77777777" w:rsidR="00457DFB" w:rsidRPr="00457DFB" w:rsidRDefault="00457DFB" w:rsidP="00E63389">
            <w:pPr>
              <w:rPr>
                <w:rFonts w:cs="Arial"/>
                <w:b/>
                <w:szCs w:val="24"/>
              </w:rPr>
            </w:pPr>
          </w:p>
        </w:tc>
        <w:tc>
          <w:tcPr>
            <w:tcW w:w="1134" w:type="dxa"/>
          </w:tcPr>
          <w:p w14:paraId="16AFE036" w14:textId="77777777" w:rsidR="00457DFB" w:rsidRPr="00457DFB" w:rsidRDefault="00457DFB" w:rsidP="00E63389">
            <w:pPr>
              <w:rPr>
                <w:rFonts w:cs="Arial"/>
                <w:b/>
                <w:szCs w:val="24"/>
              </w:rPr>
            </w:pPr>
          </w:p>
        </w:tc>
        <w:tc>
          <w:tcPr>
            <w:tcW w:w="1134" w:type="dxa"/>
          </w:tcPr>
          <w:p w14:paraId="7439429E" w14:textId="77777777" w:rsidR="00457DFB" w:rsidRPr="00457DFB" w:rsidRDefault="00457DFB" w:rsidP="00E63389">
            <w:pPr>
              <w:rPr>
                <w:rFonts w:cs="Arial"/>
                <w:b/>
                <w:szCs w:val="24"/>
              </w:rPr>
            </w:pPr>
          </w:p>
        </w:tc>
        <w:tc>
          <w:tcPr>
            <w:tcW w:w="1985" w:type="dxa"/>
          </w:tcPr>
          <w:p w14:paraId="53BDA0C8" w14:textId="77777777" w:rsidR="00457DFB" w:rsidRPr="00457DFB" w:rsidRDefault="00457DFB" w:rsidP="00E63389">
            <w:pPr>
              <w:rPr>
                <w:rFonts w:cs="Arial"/>
                <w:b/>
                <w:szCs w:val="24"/>
              </w:rPr>
            </w:pPr>
          </w:p>
        </w:tc>
      </w:tr>
      <w:tr w:rsidR="00457DFB" w:rsidRPr="00457DFB" w14:paraId="55E59868" w14:textId="77777777" w:rsidTr="00D41A35">
        <w:trPr>
          <w:trHeight w:val="567"/>
        </w:trPr>
        <w:tc>
          <w:tcPr>
            <w:tcW w:w="2836" w:type="dxa"/>
            <w:shd w:val="clear" w:color="auto" w:fill="CFDCE3"/>
          </w:tcPr>
          <w:p w14:paraId="755832BC" w14:textId="77777777" w:rsidR="00457DFB" w:rsidRPr="00457DFB" w:rsidRDefault="00457DFB" w:rsidP="00E63389">
            <w:pPr>
              <w:rPr>
                <w:rFonts w:cs="Arial"/>
                <w:b/>
                <w:szCs w:val="24"/>
              </w:rPr>
            </w:pPr>
            <w:r w:rsidRPr="00457DFB">
              <w:rPr>
                <w:rFonts w:cs="Arial"/>
                <w:b/>
                <w:szCs w:val="24"/>
              </w:rPr>
              <w:t>Setting name:</w:t>
            </w:r>
          </w:p>
        </w:tc>
        <w:tc>
          <w:tcPr>
            <w:tcW w:w="1134" w:type="dxa"/>
          </w:tcPr>
          <w:p w14:paraId="539F4F28" w14:textId="77777777" w:rsidR="00457DFB" w:rsidRPr="00457DFB" w:rsidRDefault="00457DFB" w:rsidP="00E63389">
            <w:pPr>
              <w:rPr>
                <w:rFonts w:cs="Arial"/>
                <w:b/>
                <w:szCs w:val="24"/>
              </w:rPr>
            </w:pPr>
          </w:p>
        </w:tc>
        <w:tc>
          <w:tcPr>
            <w:tcW w:w="1134" w:type="dxa"/>
          </w:tcPr>
          <w:p w14:paraId="21AC8AEC" w14:textId="77777777" w:rsidR="00457DFB" w:rsidRPr="00457DFB" w:rsidRDefault="00457DFB" w:rsidP="00E63389">
            <w:pPr>
              <w:rPr>
                <w:rFonts w:cs="Arial"/>
                <w:b/>
                <w:szCs w:val="24"/>
              </w:rPr>
            </w:pPr>
          </w:p>
        </w:tc>
        <w:tc>
          <w:tcPr>
            <w:tcW w:w="1134" w:type="dxa"/>
          </w:tcPr>
          <w:p w14:paraId="735A4DF5" w14:textId="77777777" w:rsidR="00457DFB" w:rsidRPr="00457DFB" w:rsidRDefault="00457DFB" w:rsidP="00E63389">
            <w:pPr>
              <w:rPr>
                <w:rFonts w:cs="Arial"/>
                <w:b/>
                <w:szCs w:val="24"/>
              </w:rPr>
            </w:pPr>
          </w:p>
        </w:tc>
        <w:tc>
          <w:tcPr>
            <w:tcW w:w="1134" w:type="dxa"/>
          </w:tcPr>
          <w:p w14:paraId="6A6DA21E" w14:textId="77777777" w:rsidR="00457DFB" w:rsidRPr="00457DFB" w:rsidRDefault="00457DFB" w:rsidP="00E63389">
            <w:pPr>
              <w:rPr>
                <w:rFonts w:cs="Arial"/>
                <w:b/>
                <w:szCs w:val="24"/>
              </w:rPr>
            </w:pPr>
          </w:p>
        </w:tc>
        <w:tc>
          <w:tcPr>
            <w:tcW w:w="1134" w:type="dxa"/>
          </w:tcPr>
          <w:p w14:paraId="0AF14B51" w14:textId="77777777" w:rsidR="00457DFB" w:rsidRPr="00457DFB" w:rsidRDefault="00457DFB" w:rsidP="00E63389">
            <w:pPr>
              <w:rPr>
                <w:rFonts w:cs="Arial"/>
                <w:b/>
                <w:szCs w:val="24"/>
              </w:rPr>
            </w:pPr>
          </w:p>
        </w:tc>
        <w:tc>
          <w:tcPr>
            <w:tcW w:w="1985" w:type="dxa"/>
          </w:tcPr>
          <w:p w14:paraId="65E323E9" w14:textId="77777777" w:rsidR="00457DFB" w:rsidRPr="00457DFB" w:rsidRDefault="00457DFB" w:rsidP="00E63389">
            <w:pPr>
              <w:rPr>
                <w:rFonts w:cs="Arial"/>
                <w:b/>
                <w:szCs w:val="24"/>
              </w:rPr>
            </w:pPr>
          </w:p>
        </w:tc>
      </w:tr>
    </w:tbl>
    <w:p w14:paraId="6414A3CC" w14:textId="53B07903" w:rsidR="00457DFB" w:rsidRPr="00457DFB" w:rsidRDefault="00457DFB" w:rsidP="00D41A35">
      <w:pPr>
        <w:spacing w:before="120" w:line="240" w:lineRule="auto"/>
        <w:ind w:hanging="426"/>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To note: the maximum number of funded hours your child can receive is: </w:t>
      </w:r>
    </w:p>
    <w:p w14:paraId="06DCB708" w14:textId="7CE3D91B" w:rsidR="00457DFB" w:rsidRPr="00457DFB" w:rsidRDefault="00457DFB" w:rsidP="00D41A35">
      <w:pPr>
        <w:spacing w:before="120" w:line="240" w:lineRule="auto"/>
        <w:ind w:hanging="426"/>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1) for </w:t>
      </w:r>
      <w:r w:rsidR="00F93F9F">
        <w:rPr>
          <w:rFonts w:ascii="Arial" w:eastAsia="Times New Roman" w:hAnsi="Arial" w:cs="Arial"/>
          <w:kern w:val="0"/>
          <w:szCs w:val="24"/>
          <w:lang w:eastAsia="en-GB"/>
          <w14:ligatures w14:val="none"/>
        </w:rPr>
        <w:t xml:space="preserve">early learning for </w:t>
      </w:r>
      <w:r w:rsidRPr="00457DFB">
        <w:rPr>
          <w:rFonts w:ascii="Arial" w:eastAsia="Times New Roman" w:hAnsi="Arial" w:cs="Arial"/>
          <w:kern w:val="0"/>
          <w:szCs w:val="24"/>
          <w:lang w:eastAsia="en-GB"/>
          <w14:ligatures w14:val="none"/>
        </w:rPr>
        <w:t xml:space="preserve">2-year-olds: 15 hours a week for </w:t>
      </w:r>
      <w:r w:rsidR="005A6847">
        <w:rPr>
          <w:rFonts w:ascii="Arial" w:eastAsia="Times New Roman" w:hAnsi="Arial" w:cs="Arial"/>
          <w:kern w:val="0"/>
          <w:szCs w:val="24"/>
          <w:lang w:eastAsia="en-GB"/>
          <w14:ligatures w14:val="none"/>
        </w:rPr>
        <w:t>across</w:t>
      </w:r>
      <w:r w:rsidR="005A6847" w:rsidRPr="00457DFB">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38 weeks of the year </w:t>
      </w:r>
      <w:r w:rsidR="005A6847">
        <w:rPr>
          <w:rFonts w:ascii="Arial" w:eastAsia="Times New Roman" w:hAnsi="Arial" w:cs="Arial"/>
          <w:kern w:val="0"/>
          <w:szCs w:val="24"/>
          <w:lang w:eastAsia="en-GB"/>
          <w14:ligatures w14:val="none"/>
        </w:rPr>
        <w:t>(570 hours a year).</w:t>
      </w:r>
    </w:p>
    <w:p w14:paraId="3DC9532C" w14:textId="4C0CCCA1" w:rsidR="005A6847" w:rsidRPr="00457DFB" w:rsidRDefault="005A6847" w:rsidP="00D41A35">
      <w:pPr>
        <w:spacing w:before="120" w:line="240" w:lineRule="auto"/>
        <w:ind w:hanging="426"/>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2</w:t>
      </w:r>
      <w:r w:rsidRPr="00457DFB">
        <w:rPr>
          <w:rFonts w:ascii="Arial" w:eastAsia="Times New Roman" w:hAnsi="Arial" w:cs="Arial"/>
          <w:kern w:val="0"/>
          <w:szCs w:val="24"/>
          <w:lang w:eastAsia="en-GB"/>
          <w14:ligatures w14:val="none"/>
        </w:rPr>
        <w:t>) for all 3</w:t>
      </w:r>
      <w:r w:rsidR="00C96144">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and 4</w:t>
      </w:r>
      <w:r w:rsidR="00C96144">
        <w:rPr>
          <w:rFonts w:ascii="Arial" w:eastAsia="Times New Roman" w:hAnsi="Arial" w:cs="Arial"/>
          <w:kern w:val="0"/>
          <w:szCs w:val="24"/>
          <w:lang w:eastAsia="en-GB"/>
          <w14:ligatures w14:val="none"/>
        </w:rPr>
        <w:t>-year-olds</w:t>
      </w:r>
      <w:r w:rsidRPr="00457DFB">
        <w:rPr>
          <w:rFonts w:ascii="Arial" w:eastAsia="Times New Roman" w:hAnsi="Arial" w:cs="Arial"/>
          <w:kern w:val="0"/>
          <w:szCs w:val="24"/>
          <w:lang w:eastAsia="en-GB"/>
          <w14:ligatures w14:val="none"/>
        </w:rPr>
        <w:t xml:space="preserve">: 15 hours a week </w:t>
      </w:r>
      <w:r>
        <w:rPr>
          <w:rFonts w:ascii="Arial" w:eastAsia="Times New Roman" w:hAnsi="Arial" w:cs="Arial"/>
          <w:kern w:val="0"/>
          <w:szCs w:val="24"/>
          <w:lang w:eastAsia="en-GB"/>
          <w14:ligatures w14:val="none"/>
        </w:rPr>
        <w:t>across</w:t>
      </w:r>
      <w:r w:rsidRPr="00457DFB">
        <w:rPr>
          <w:rFonts w:ascii="Arial" w:eastAsia="Times New Roman" w:hAnsi="Arial" w:cs="Arial"/>
          <w:kern w:val="0"/>
          <w:szCs w:val="24"/>
          <w:lang w:eastAsia="en-GB"/>
          <w14:ligatures w14:val="none"/>
        </w:rPr>
        <w:t xml:space="preserve"> 38 weeks of the year</w:t>
      </w:r>
      <w:r>
        <w:rPr>
          <w:rFonts w:ascii="Arial" w:eastAsia="Times New Roman" w:hAnsi="Arial" w:cs="Arial"/>
          <w:kern w:val="0"/>
          <w:szCs w:val="24"/>
          <w:lang w:eastAsia="en-GB"/>
          <w14:ligatures w14:val="none"/>
        </w:rPr>
        <w:t xml:space="preserve"> (570 hours a year)</w:t>
      </w:r>
      <w:proofErr w:type="gramStart"/>
      <w:r>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 </w:t>
      </w:r>
      <w:proofErr w:type="gramEnd"/>
      <w:r w:rsidRPr="00457DFB">
        <w:rPr>
          <w:rFonts w:ascii="Arial" w:eastAsia="Times New Roman" w:hAnsi="Arial" w:cs="Arial"/>
          <w:kern w:val="0"/>
          <w:szCs w:val="24"/>
          <w:lang w:eastAsia="en-GB"/>
          <w14:ligatures w14:val="none"/>
        </w:rPr>
        <w:t xml:space="preserve">  </w:t>
      </w:r>
    </w:p>
    <w:p w14:paraId="5C66734A" w14:textId="689B8773" w:rsidR="00457DFB" w:rsidRPr="00457DFB" w:rsidRDefault="005A6847" w:rsidP="00D41A35">
      <w:pPr>
        <w:spacing w:before="120" w:line="240" w:lineRule="auto"/>
        <w:ind w:left="-425"/>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3</w:t>
      </w:r>
      <w:r w:rsidR="00457DFB" w:rsidRPr="00457DFB">
        <w:rPr>
          <w:rFonts w:ascii="Arial" w:eastAsia="Times New Roman" w:hAnsi="Arial" w:cs="Arial"/>
          <w:kern w:val="0"/>
          <w:szCs w:val="24"/>
          <w:lang w:eastAsia="en-GB"/>
          <w14:ligatures w14:val="none"/>
        </w:rPr>
        <w:t xml:space="preserve">) for children aged from 9 months </w:t>
      </w:r>
      <w:r w:rsidR="00B603E5">
        <w:rPr>
          <w:rFonts w:ascii="Arial" w:eastAsia="Times New Roman" w:hAnsi="Arial" w:cs="Arial"/>
          <w:kern w:val="0"/>
          <w:szCs w:val="24"/>
          <w:lang w:eastAsia="en-GB"/>
          <w14:ligatures w14:val="none"/>
        </w:rPr>
        <w:t xml:space="preserve">to 4 years old </w:t>
      </w:r>
      <w:r w:rsidR="00457DFB" w:rsidRPr="00457DFB">
        <w:rPr>
          <w:rFonts w:ascii="Arial" w:eastAsia="Times New Roman" w:hAnsi="Arial" w:cs="Arial"/>
          <w:kern w:val="0"/>
          <w:szCs w:val="24"/>
          <w:lang w:eastAsia="en-GB"/>
          <w14:ligatures w14:val="none"/>
        </w:rPr>
        <w:t>of eligible working parents:</w:t>
      </w:r>
      <w:r w:rsidR="00AA78FF">
        <w:rPr>
          <w:rFonts w:ascii="Arial" w:eastAsia="Times New Roman" w:hAnsi="Arial" w:cs="Arial"/>
          <w:kern w:val="0"/>
          <w:szCs w:val="24"/>
          <w:lang w:eastAsia="en-GB"/>
          <w14:ligatures w14:val="none"/>
        </w:rPr>
        <w:t xml:space="preserve"> </w:t>
      </w:r>
      <w:r>
        <w:rPr>
          <w:rFonts w:ascii="Arial" w:eastAsia="Times New Roman" w:hAnsi="Arial" w:cs="Arial"/>
          <w:kern w:val="0"/>
          <w:szCs w:val="24"/>
          <w:lang w:eastAsia="en-GB"/>
          <w14:ligatures w14:val="none"/>
        </w:rPr>
        <w:t>30</w:t>
      </w:r>
      <w:r w:rsidR="00457DFB" w:rsidRPr="00457DFB">
        <w:rPr>
          <w:rFonts w:ascii="Arial" w:eastAsia="Times New Roman" w:hAnsi="Arial" w:cs="Arial"/>
          <w:kern w:val="0"/>
          <w:szCs w:val="24"/>
          <w:lang w:eastAsia="en-GB"/>
          <w14:ligatures w14:val="none"/>
        </w:rPr>
        <w:t xml:space="preserve"> hours a week </w:t>
      </w:r>
      <w:r>
        <w:rPr>
          <w:rFonts w:ascii="Arial" w:eastAsia="Times New Roman" w:hAnsi="Arial" w:cs="Arial"/>
          <w:kern w:val="0"/>
          <w:szCs w:val="24"/>
          <w:lang w:eastAsia="en-GB"/>
          <w14:ligatures w14:val="none"/>
        </w:rPr>
        <w:t xml:space="preserve">across </w:t>
      </w:r>
      <w:r w:rsidR="00457DFB" w:rsidRPr="00457DFB">
        <w:rPr>
          <w:rFonts w:ascii="Arial" w:eastAsia="Times New Roman" w:hAnsi="Arial" w:cs="Arial"/>
          <w:kern w:val="0"/>
          <w:szCs w:val="24"/>
          <w:lang w:eastAsia="en-GB"/>
          <w14:ligatures w14:val="none"/>
        </w:rPr>
        <w:t>38 weeks of the year (</w:t>
      </w:r>
      <w:r>
        <w:rPr>
          <w:rFonts w:ascii="Arial" w:eastAsia="Times New Roman" w:hAnsi="Arial" w:cs="Arial"/>
          <w:kern w:val="0"/>
          <w:szCs w:val="24"/>
          <w:lang w:eastAsia="en-GB"/>
          <w14:ligatures w14:val="none"/>
        </w:rPr>
        <w:t>1,140 hours a year</w:t>
      </w:r>
      <w:r w:rsidR="00457DFB" w:rsidRPr="00457DFB">
        <w:rPr>
          <w:rFonts w:ascii="Arial" w:eastAsia="Times New Roman" w:hAnsi="Arial" w:cs="Arial"/>
          <w:kern w:val="0"/>
          <w:szCs w:val="24"/>
          <w:lang w:eastAsia="en-GB"/>
          <w14:ligatures w14:val="none"/>
        </w:rPr>
        <w:t xml:space="preserve">). </w:t>
      </w:r>
      <w:r w:rsidR="00B603E5">
        <w:rPr>
          <w:rFonts w:ascii="Arial" w:eastAsia="Times New Roman" w:hAnsi="Arial" w:cs="Arial"/>
          <w:kern w:val="0"/>
          <w:szCs w:val="24"/>
          <w:lang w:eastAsia="en-GB"/>
          <w14:ligatures w14:val="none"/>
        </w:rPr>
        <w:t>For children aged 2 to 4 years</w:t>
      </w:r>
      <w:r w:rsidR="00F178AF">
        <w:rPr>
          <w:rFonts w:ascii="Arial" w:eastAsia="Times New Roman" w:hAnsi="Arial" w:cs="Arial"/>
          <w:kern w:val="0"/>
          <w:szCs w:val="24"/>
          <w:lang w:eastAsia="en-GB"/>
          <w14:ligatures w14:val="none"/>
        </w:rPr>
        <w:t>,</w:t>
      </w:r>
      <w:r w:rsidR="00B603E5">
        <w:rPr>
          <w:rFonts w:ascii="Arial" w:eastAsia="Times New Roman" w:hAnsi="Arial" w:cs="Arial"/>
          <w:kern w:val="0"/>
          <w:szCs w:val="24"/>
          <w:lang w:eastAsia="en-GB"/>
          <w14:ligatures w14:val="none"/>
        </w:rPr>
        <w:t xml:space="preserve"> t</w:t>
      </w:r>
      <w:r w:rsidR="00457DFB" w:rsidRPr="00457DFB">
        <w:rPr>
          <w:rFonts w:ascii="Arial" w:eastAsia="Times New Roman" w:hAnsi="Arial" w:cs="Arial"/>
          <w:kern w:val="0"/>
          <w:szCs w:val="24"/>
          <w:lang w:eastAsia="en-GB"/>
          <w14:ligatures w14:val="none"/>
        </w:rPr>
        <w:t xml:space="preserve">his can </w:t>
      </w:r>
      <w:proofErr w:type="gramStart"/>
      <w:r w:rsidR="00457DFB" w:rsidRPr="00457DFB">
        <w:rPr>
          <w:rFonts w:ascii="Arial" w:eastAsia="Times New Roman" w:hAnsi="Arial" w:cs="Arial"/>
          <w:kern w:val="0"/>
          <w:szCs w:val="24"/>
          <w:lang w:eastAsia="en-GB"/>
          <w14:ligatures w14:val="none"/>
        </w:rPr>
        <w:t>be combined</w:t>
      </w:r>
      <w:proofErr w:type="gramEnd"/>
      <w:r w:rsidR="00457DFB" w:rsidRPr="00457DFB">
        <w:rPr>
          <w:rFonts w:ascii="Arial" w:eastAsia="Times New Roman" w:hAnsi="Arial" w:cs="Arial"/>
          <w:kern w:val="0"/>
          <w:szCs w:val="24"/>
          <w:lang w:eastAsia="en-GB"/>
          <w14:ligatures w14:val="none"/>
        </w:rPr>
        <w:t xml:space="preserve"> with </w:t>
      </w:r>
      <w:r>
        <w:rPr>
          <w:rFonts w:ascii="Arial" w:eastAsia="Times New Roman" w:hAnsi="Arial" w:cs="Arial"/>
          <w:kern w:val="0"/>
          <w:szCs w:val="24"/>
          <w:lang w:eastAsia="en-GB"/>
          <w14:ligatures w14:val="none"/>
        </w:rPr>
        <w:t xml:space="preserve">either of </w:t>
      </w:r>
      <w:r w:rsidR="00457DFB" w:rsidRPr="00457DFB">
        <w:rPr>
          <w:rFonts w:ascii="Arial" w:eastAsia="Times New Roman" w:hAnsi="Arial" w:cs="Arial"/>
          <w:kern w:val="0"/>
          <w:szCs w:val="24"/>
          <w:lang w:eastAsia="en-GB"/>
          <w14:ligatures w14:val="none"/>
        </w:rPr>
        <w:t xml:space="preserve">the </w:t>
      </w:r>
      <w:r>
        <w:rPr>
          <w:rFonts w:ascii="Arial" w:eastAsia="Times New Roman" w:hAnsi="Arial" w:cs="Arial"/>
          <w:kern w:val="0"/>
          <w:szCs w:val="24"/>
          <w:lang w:eastAsia="en-GB"/>
          <w14:ligatures w14:val="none"/>
        </w:rPr>
        <w:t>above</w:t>
      </w:r>
      <w:r w:rsidRPr="00457DFB">
        <w:rPr>
          <w:rFonts w:ascii="Arial" w:eastAsia="Times New Roman" w:hAnsi="Arial" w:cs="Arial"/>
          <w:kern w:val="0"/>
          <w:szCs w:val="24"/>
          <w:lang w:eastAsia="en-GB"/>
          <w14:ligatures w14:val="none"/>
        </w:rPr>
        <w:t xml:space="preserve"> </w:t>
      </w:r>
      <w:r w:rsidR="00457DFB" w:rsidRPr="00457DFB">
        <w:rPr>
          <w:rFonts w:ascii="Arial" w:eastAsia="Times New Roman" w:hAnsi="Arial" w:cs="Arial"/>
          <w:kern w:val="0"/>
          <w:szCs w:val="24"/>
          <w:lang w:eastAsia="en-GB"/>
          <w14:ligatures w14:val="none"/>
        </w:rPr>
        <w:t>entitlement</w:t>
      </w:r>
      <w:r>
        <w:rPr>
          <w:rFonts w:ascii="Arial" w:eastAsia="Times New Roman" w:hAnsi="Arial" w:cs="Arial"/>
          <w:kern w:val="0"/>
          <w:szCs w:val="24"/>
          <w:lang w:eastAsia="en-GB"/>
          <w14:ligatures w14:val="none"/>
        </w:rPr>
        <w:t>s</w:t>
      </w:r>
      <w:r w:rsidR="00457DFB" w:rsidRPr="00457DFB">
        <w:rPr>
          <w:rFonts w:ascii="Arial" w:eastAsia="Times New Roman" w:hAnsi="Arial" w:cs="Arial"/>
          <w:kern w:val="0"/>
          <w:szCs w:val="24"/>
          <w:lang w:eastAsia="en-GB"/>
          <w14:ligatures w14:val="none"/>
        </w:rPr>
        <w:t xml:space="preserve"> to a maximum of 30 hours</w:t>
      </w:r>
      <w:proofErr w:type="gramStart"/>
      <w:r w:rsidR="00457DFB" w:rsidRPr="00457DFB">
        <w:rPr>
          <w:rFonts w:ascii="Arial" w:eastAsia="Times New Roman" w:hAnsi="Arial" w:cs="Arial"/>
          <w:kern w:val="0"/>
          <w:szCs w:val="24"/>
          <w:lang w:eastAsia="en-GB"/>
          <w14:ligatures w14:val="none"/>
        </w:rPr>
        <w:t xml:space="preserve">.  </w:t>
      </w:r>
      <w:proofErr w:type="gramEnd"/>
    </w:p>
    <w:p w14:paraId="7E814EF8" w14:textId="136665FF" w:rsidR="00457DFB" w:rsidRPr="00457DFB" w:rsidRDefault="00905614" w:rsidP="00D41A35">
      <w:pPr>
        <w:keepNext/>
        <w:spacing w:before="240" w:after="240" w:line="240" w:lineRule="auto"/>
        <w:ind w:hanging="426"/>
        <w:outlineLvl w:val="1"/>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t>Additional Charges - p</w:t>
      </w:r>
      <w:r w:rsidR="00457DFB" w:rsidRPr="00457DFB">
        <w:rPr>
          <w:rFonts w:ascii="Arial" w:eastAsia="Times New Roman" w:hAnsi="Arial" w:cs="Arial"/>
          <w:b/>
          <w:color w:val="104F75"/>
          <w:kern w:val="0"/>
          <w:sz w:val="32"/>
          <w:szCs w:val="32"/>
          <w:lang w:eastAsia="en-GB"/>
          <w14:ligatures w14:val="none"/>
        </w:rPr>
        <w:t>rovider to complete</w:t>
      </w:r>
    </w:p>
    <w:p w14:paraId="41BF6B3E" w14:textId="5A639292" w:rsidR="00457DFB" w:rsidRPr="00457DFB" w:rsidDel="005B0950" w:rsidRDefault="00457DFB" w:rsidP="00D41A35">
      <w:pPr>
        <w:spacing w:before="120" w:line="240" w:lineRule="auto"/>
        <w:ind w:left="-425"/>
        <w:rPr>
          <w:rFonts w:ascii="Arial" w:eastAsia="Times New Roman" w:hAnsi="Arial" w:cs="Arial"/>
          <w:kern w:val="0"/>
          <w:szCs w:val="24"/>
          <w:lang w:eastAsia="en-GB"/>
          <w14:ligatures w14:val="none"/>
        </w:rPr>
      </w:pPr>
      <w:r w:rsidRPr="00457DFB" w:rsidDel="005B0950">
        <w:rPr>
          <w:rFonts w:ascii="Arial" w:eastAsia="Times New Roman" w:hAnsi="Arial" w:cs="Arial"/>
          <w:kern w:val="0"/>
          <w:szCs w:val="24"/>
          <w:lang w:eastAsia="en-GB"/>
          <w14:ligatures w14:val="none"/>
        </w:rPr>
        <w:t xml:space="preserve">Government funding </w:t>
      </w:r>
      <w:proofErr w:type="gramStart"/>
      <w:r w:rsidRPr="00457DFB" w:rsidDel="005B0950">
        <w:rPr>
          <w:rFonts w:ascii="Arial" w:eastAsia="Times New Roman" w:hAnsi="Arial" w:cs="Arial"/>
          <w:kern w:val="0"/>
          <w:szCs w:val="24"/>
          <w:lang w:eastAsia="en-GB"/>
          <w14:ligatures w14:val="none"/>
        </w:rPr>
        <w:t>is intended</w:t>
      </w:r>
      <w:proofErr w:type="gramEnd"/>
      <w:r w:rsidRPr="00457DFB" w:rsidDel="005B0950">
        <w:rPr>
          <w:rFonts w:ascii="Arial" w:eastAsia="Times New Roman" w:hAnsi="Arial" w:cs="Arial"/>
          <w:kern w:val="0"/>
          <w:szCs w:val="24"/>
          <w:lang w:eastAsia="en-GB"/>
          <w14:ligatures w14:val="none"/>
        </w:rPr>
        <w:t xml:space="preserve"> to deliver 15 or 30 hours a week of free, high quality, flexible early </w:t>
      </w:r>
      <w:proofErr w:type="gramStart"/>
      <w:r w:rsidRPr="00457DFB" w:rsidDel="005B0950">
        <w:rPr>
          <w:rFonts w:ascii="Arial" w:eastAsia="Times New Roman" w:hAnsi="Arial" w:cs="Arial"/>
          <w:kern w:val="0"/>
          <w:szCs w:val="24"/>
          <w:lang w:eastAsia="en-GB"/>
          <w14:ligatures w14:val="none"/>
        </w:rPr>
        <w:t>education</w:t>
      </w:r>
      <w:proofErr w:type="gramEnd"/>
      <w:r w:rsidRPr="00457DFB" w:rsidDel="005B0950">
        <w:rPr>
          <w:rFonts w:ascii="Arial" w:eastAsia="Times New Roman" w:hAnsi="Arial" w:cs="Arial"/>
          <w:kern w:val="0"/>
          <w:szCs w:val="24"/>
          <w:lang w:eastAsia="en-GB"/>
          <w14:ligatures w14:val="none"/>
        </w:rPr>
        <w:t xml:space="preserve"> and care. The 15 or 30 hours must be able to </w:t>
      </w:r>
      <w:proofErr w:type="gramStart"/>
      <w:r w:rsidRPr="00457DFB" w:rsidDel="005B0950">
        <w:rPr>
          <w:rFonts w:ascii="Arial" w:eastAsia="Times New Roman" w:hAnsi="Arial" w:cs="Arial"/>
          <w:kern w:val="0"/>
          <w:szCs w:val="24"/>
          <w:lang w:eastAsia="en-GB"/>
          <w14:ligatures w14:val="none"/>
        </w:rPr>
        <w:t>be accessed</w:t>
      </w:r>
      <w:proofErr w:type="gramEnd"/>
      <w:r w:rsidRPr="00457DFB" w:rsidDel="005B0950">
        <w:rPr>
          <w:rFonts w:ascii="Arial" w:eastAsia="Times New Roman" w:hAnsi="Arial" w:cs="Arial"/>
          <w:kern w:val="0"/>
          <w:szCs w:val="24"/>
          <w:lang w:eastAsia="en-GB"/>
          <w14:ligatures w14:val="none"/>
        </w:rPr>
        <w:t xml:space="preserve"> free of charge to parents; that is, there must not be any mandatory charges for parents in relation to the </w:t>
      </w:r>
      <w:r w:rsidR="00F178AF">
        <w:rPr>
          <w:rFonts w:ascii="Arial" w:eastAsia="Times New Roman" w:hAnsi="Arial" w:cs="Arial"/>
          <w:kern w:val="0"/>
          <w:szCs w:val="24"/>
          <w:lang w:eastAsia="en-GB"/>
          <w14:ligatures w14:val="none"/>
        </w:rPr>
        <w:t>entitlement</w:t>
      </w:r>
      <w:r w:rsidRPr="00457DFB" w:rsidDel="005B0950">
        <w:rPr>
          <w:rFonts w:ascii="Arial" w:eastAsia="Times New Roman" w:hAnsi="Arial" w:cs="Arial"/>
          <w:kern w:val="0"/>
          <w:szCs w:val="24"/>
          <w:lang w:eastAsia="en-GB"/>
          <w14:ligatures w14:val="none"/>
        </w:rPr>
        <w:t xml:space="preserve"> hours. </w:t>
      </w:r>
    </w:p>
    <w:p w14:paraId="6781F9C5" w14:textId="53E08FF4" w:rsidR="00457DFB" w:rsidRPr="00457DFB" w:rsidDel="005B0950" w:rsidRDefault="00457DFB" w:rsidP="00D41A35">
      <w:pPr>
        <w:spacing w:before="120" w:line="240" w:lineRule="auto"/>
        <w:ind w:left="-425"/>
        <w:rPr>
          <w:rFonts w:ascii="Arial" w:eastAsia="Times New Roman" w:hAnsi="Arial" w:cs="Arial"/>
          <w:kern w:val="0"/>
          <w:szCs w:val="24"/>
          <w:lang w:eastAsia="en-GB"/>
          <w14:ligatures w14:val="none"/>
        </w:rPr>
      </w:pPr>
      <w:r w:rsidRPr="00457DFB" w:rsidDel="005B0950">
        <w:rPr>
          <w:rFonts w:ascii="Arial" w:eastAsia="Times New Roman" w:hAnsi="Arial" w:cs="Arial"/>
          <w:kern w:val="0"/>
          <w:szCs w:val="24"/>
          <w:lang w:eastAsia="en-GB"/>
          <w14:ligatures w14:val="none"/>
        </w:rPr>
        <w:t xml:space="preserve">Government funding </w:t>
      </w:r>
      <w:proofErr w:type="gramStart"/>
      <w:r w:rsidRPr="00457DFB" w:rsidDel="005B0950">
        <w:rPr>
          <w:rFonts w:ascii="Arial" w:eastAsia="Times New Roman" w:hAnsi="Arial" w:cs="Arial"/>
          <w:kern w:val="0"/>
          <w:szCs w:val="24"/>
          <w:lang w:eastAsia="en-GB"/>
          <w14:ligatures w14:val="none"/>
        </w:rPr>
        <w:t>is not intended</w:t>
      </w:r>
      <w:proofErr w:type="gramEnd"/>
      <w:r w:rsidRPr="00457DFB" w:rsidDel="005B0950">
        <w:rPr>
          <w:rFonts w:ascii="Arial" w:eastAsia="Times New Roman" w:hAnsi="Arial" w:cs="Arial"/>
          <w:kern w:val="0"/>
          <w:szCs w:val="24"/>
          <w:lang w:eastAsia="en-GB"/>
          <w14:ligatures w14:val="none"/>
        </w:rPr>
        <w:t xml:space="preserve"> to cover the costs of meals, other consumables, additional </w:t>
      </w:r>
      <w:proofErr w:type="gramStart"/>
      <w:r w:rsidRPr="00457DFB" w:rsidDel="005B0950">
        <w:rPr>
          <w:rFonts w:ascii="Arial" w:eastAsia="Times New Roman" w:hAnsi="Arial" w:cs="Arial"/>
          <w:kern w:val="0"/>
          <w:szCs w:val="24"/>
          <w:lang w:eastAsia="en-GB"/>
          <w14:ligatures w14:val="none"/>
        </w:rPr>
        <w:t>hours</w:t>
      </w:r>
      <w:proofErr w:type="gramEnd"/>
      <w:r w:rsidRPr="00457DFB" w:rsidDel="005B0950">
        <w:rPr>
          <w:rFonts w:ascii="Arial" w:eastAsia="Times New Roman" w:hAnsi="Arial" w:cs="Arial"/>
          <w:kern w:val="0"/>
          <w:szCs w:val="24"/>
          <w:lang w:eastAsia="en-GB"/>
          <w14:ligatures w14:val="none"/>
        </w:rPr>
        <w:t xml:space="preserve"> or additional services. Providers can charge for consumables, meals and snacks, extra activities and additional hours provided they are not mandatory charges or a condition of accessing a place. </w:t>
      </w:r>
    </w:p>
    <w:p w14:paraId="0057E904" w14:textId="42A00046" w:rsidR="00457DFB" w:rsidRPr="00457DFB" w:rsidRDefault="00457DFB" w:rsidP="00D41A35">
      <w:pPr>
        <w:spacing w:before="120" w:line="240" w:lineRule="auto"/>
        <w:ind w:left="-425"/>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The costs of chargeable extras should </w:t>
      </w:r>
      <w:proofErr w:type="gramStart"/>
      <w:r w:rsidRPr="00457DFB">
        <w:rPr>
          <w:rFonts w:ascii="Arial" w:eastAsia="Times New Roman" w:hAnsi="Arial" w:cs="Arial"/>
          <w:kern w:val="0"/>
          <w:szCs w:val="24"/>
          <w:lang w:eastAsia="en-GB"/>
          <w14:ligatures w14:val="none"/>
        </w:rPr>
        <w:t>be published</w:t>
      </w:r>
      <w:proofErr w:type="gramEnd"/>
      <w:r w:rsidRPr="00457DFB">
        <w:rPr>
          <w:rFonts w:ascii="Arial" w:eastAsia="Times New Roman" w:hAnsi="Arial" w:cs="Arial"/>
          <w:kern w:val="0"/>
          <w:szCs w:val="24"/>
          <w:lang w:eastAsia="en-GB"/>
          <w14:ligatures w14:val="none"/>
        </w:rPr>
        <w:t xml:space="preserve"> on provider websites or, where they do not have any website, on local authority Family Information Services. These should be clear, </w:t>
      </w:r>
      <w:proofErr w:type="gramStart"/>
      <w:r w:rsidRPr="00457DFB">
        <w:rPr>
          <w:rFonts w:ascii="Arial" w:eastAsia="Times New Roman" w:hAnsi="Arial" w:cs="Arial"/>
          <w:kern w:val="0"/>
          <w:szCs w:val="24"/>
          <w:lang w:eastAsia="en-GB"/>
          <w14:ligatures w14:val="none"/>
        </w:rPr>
        <w:t>up-to-date</w:t>
      </w:r>
      <w:proofErr w:type="gramEnd"/>
      <w:r w:rsidRPr="00457DFB">
        <w:rPr>
          <w:rFonts w:ascii="Arial" w:eastAsia="Times New Roman" w:hAnsi="Arial" w:cs="Arial"/>
          <w:kern w:val="0"/>
          <w:szCs w:val="24"/>
          <w:lang w:eastAsia="en-GB"/>
          <w14:ligatures w14:val="none"/>
        </w:rPr>
        <w:t xml:space="preserve"> and easily accessible to parents, to enable parents to make an informed choice of provider.</w:t>
      </w:r>
    </w:p>
    <w:p w14:paraId="0395AA83" w14:textId="4A710B74" w:rsidR="0045651B" w:rsidRPr="00457DFB" w:rsidRDefault="00457DFB" w:rsidP="00D41A35">
      <w:pPr>
        <w:spacing w:before="120" w:line="240" w:lineRule="auto"/>
        <w:ind w:left="-425"/>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Provide details of the charges made for consumables and additional services</w:t>
      </w:r>
      <w:r w:rsidR="0072596A">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w:t>
      </w:r>
      <w:r w:rsidR="0072596A">
        <w:rPr>
          <w:rFonts w:ascii="Arial" w:eastAsia="Times New Roman" w:hAnsi="Arial" w:cs="Arial"/>
          <w:kern w:val="0"/>
          <w:szCs w:val="24"/>
          <w:lang w:eastAsia="en-GB"/>
          <w14:ligatures w14:val="none"/>
        </w:rPr>
        <w:t>I</w:t>
      </w:r>
      <w:r w:rsidRPr="00457DFB">
        <w:rPr>
          <w:rFonts w:ascii="Arial" w:eastAsia="Times New Roman" w:hAnsi="Arial" w:cs="Arial"/>
          <w:kern w:val="0"/>
          <w:szCs w:val="24"/>
          <w:lang w:eastAsia="en-GB"/>
          <w14:ligatures w14:val="none"/>
        </w:rPr>
        <w:t>temised details of what these charges relate to</w:t>
      </w:r>
      <w:r w:rsidR="0072596A">
        <w:rPr>
          <w:rFonts w:ascii="Arial" w:eastAsia="Times New Roman" w:hAnsi="Arial" w:cs="Arial"/>
          <w:kern w:val="0"/>
          <w:szCs w:val="24"/>
          <w:lang w:eastAsia="en-GB"/>
          <w14:ligatures w14:val="none"/>
        </w:rPr>
        <w:t xml:space="preserve"> should be proportionate, but enable the parent/carer to understand the charges th</w:t>
      </w:r>
      <w:r w:rsidR="00D41A35">
        <w:rPr>
          <w:rFonts w:ascii="Arial" w:eastAsia="Times New Roman" w:hAnsi="Arial" w:cs="Arial"/>
          <w:kern w:val="0"/>
          <w:szCs w:val="24"/>
          <w:lang w:eastAsia="en-GB"/>
          <w14:ligatures w14:val="none"/>
        </w:rPr>
        <w:t>e</w:t>
      </w:r>
      <w:r w:rsidR="0072596A">
        <w:rPr>
          <w:rFonts w:ascii="Arial" w:eastAsia="Times New Roman" w:hAnsi="Arial" w:cs="Arial"/>
          <w:kern w:val="0"/>
          <w:szCs w:val="24"/>
          <w:lang w:eastAsia="en-GB"/>
          <w14:ligatures w14:val="none"/>
        </w:rPr>
        <w:t>y are agreeing to</w:t>
      </w:r>
      <w:r w:rsidRPr="00457DFB">
        <w:rPr>
          <w:rFonts w:ascii="Arial" w:eastAsia="Times New Roman" w:hAnsi="Arial" w:cs="Arial"/>
          <w:kern w:val="0"/>
          <w:szCs w:val="24"/>
          <w:lang w:eastAsia="en-GB"/>
          <w14:ligatures w14:val="none"/>
        </w:rPr>
        <w:t xml:space="preserve">:  </w:t>
      </w:r>
    </w:p>
    <w:tbl>
      <w:tblPr>
        <w:tblStyle w:val="TableGrid"/>
        <w:tblW w:w="10491" w:type="dxa"/>
        <w:tblInd w:w="-431" w:type="dxa"/>
        <w:tblLook w:val="04A0" w:firstRow="1" w:lastRow="0" w:firstColumn="1" w:lastColumn="0" w:noHBand="0" w:noVBand="1"/>
      </w:tblPr>
      <w:tblGrid>
        <w:gridCol w:w="10491"/>
      </w:tblGrid>
      <w:tr w:rsidR="0045651B" w14:paraId="5EB18C83" w14:textId="77777777" w:rsidTr="00D41A35">
        <w:trPr>
          <w:trHeight w:val="4130"/>
        </w:trPr>
        <w:tc>
          <w:tcPr>
            <w:tcW w:w="10491" w:type="dxa"/>
          </w:tcPr>
          <w:p w14:paraId="126A2E67" w14:textId="77777777" w:rsidR="0045651B" w:rsidRDefault="0045651B" w:rsidP="00E63389">
            <w:pPr>
              <w:spacing w:before="120"/>
              <w:rPr>
                <w:rFonts w:cs="Arial"/>
                <w:szCs w:val="24"/>
              </w:rPr>
            </w:pPr>
          </w:p>
          <w:p w14:paraId="6A33C24A" w14:textId="77777777" w:rsidR="00DA06F0" w:rsidRDefault="00DA06F0" w:rsidP="00E63389">
            <w:pPr>
              <w:spacing w:before="120"/>
              <w:rPr>
                <w:rFonts w:cs="Arial"/>
                <w:szCs w:val="24"/>
              </w:rPr>
            </w:pPr>
          </w:p>
        </w:tc>
      </w:tr>
    </w:tbl>
    <w:p w14:paraId="5C8EAB23" w14:textId="4134D9BC" w:rsidR="000A4821" w:rsidRPr="00B31273" w:rsidRDefault="00D41A35" w:rsidP="00E63389">
      <w:pPr>
        <w:spacing w:before="120" w:line="240" w:lineRule="auto"/>
        <w:rPr>
          <w:rFonts w:ascii="Arial" w:eastAsia="Times New Roman" w:hAnsi="Arial" w:cs="Arial"/>
          <w:kern w:val="0"/>
          <w:szCs w:val="24"/>
          <w:lang w:eastAsia="en-GB"/>
          <w14:ligatures w14:val="none"/>
        </w:rPr>
      </w:pPr>
      <w:r w:rsidRPr="00B31273">
        <w:rPr>
          <w:rFonts w:ascii="Arial" w:eastAsia="Times New Roman" w:hAnsi="Arial" w:cs="Arial"/>
          <w:kern w:val="0"/>
          <w:szCs w:val="24"/>
          <w:lang w:eastAsia="en-GB"/>
          <w14:ligatures w14:val="none"/>
        </w:rPr>
        <w:t xml:space="preserve">The parent agrees by signing this declaration that they have agreed to </w:t>
      </w:r>
      <w:proofErr w:type="gramStart"/>
      <w:r w:rsidRPr="00B31273">
        <w:rPr>
          <w:rFonts w:ascii="Arial" w:eastAsia="Times New Roman" w:hAnsi="Arial" w:cs="Arial"/>
          <w:kern w:val="0"/>
          <w:szCs w:val="24"/>
          <w:lang w:eastAsia="en-GB"/>
          <w14:ligatures w14:val="none"/>
        </w:rPr>
        <w:t>take up</w:t>
      </w:r>
      <w:proofErr w:type="gramEnd"/>
      <w:r w:rsidRPr="00B31273">
        <w:rPr>
          <w:rFonts w:ascii="Arial" w:eastAsia="Times New Roman" w:hAnsi="Arial" w:cs="Arial"/>
          <w:kern w:val="0"/>
          <w:szCs w:val="24"/>
          <w:lang w:eastAsia="en-GB"/>
          <w14:ligatures w14:val="none"/>
        </w:rPr>
        <w:t xml:space="preserve"> these optional extras in connection with the funded hours</w:t>
      </w:r>
      <w:r>
        <w:rPr>
          <w:rFonts w:ascii="Arial" w:eastAsia="Times New Roman" w:hAnsi="Arial" w:cs="Arial"/>
          <w:kern w:val="0"/>
          <w:szCs w:val="24"/>
          <w:lang w:eastAsia="en-GB"/>
          <w14:ligatures w14:val="none"/>
        </w:rPr>
        <w:t xml:space="preserve"> </w:t>
      </w:r>
      <w:r w:rsidRPr="00B31273">
        <w:rPr>
          <w:rFonts w:ascii="Arial" w:eastAsia="Times New Roman" w:hAnsi="Arial" w:cs="Arial"/>
          <w:kern w:val="0"/>
          <w:szCs w:val="24"/>
          <w:lang w:eastAsia="en-GB"/>
          <w14:ligatures w14:val="none"/>
        </w:rPr>
        <w:t>and are aware that they can discuss alternatives with the provider</w:t>
      </w:r>
      <w:r>
        <w:rPr>
          <w:rFonts w:ascii="Arial" w:eastAsia="Times New Roman" w:hAnsi="Arial" w:cs="Arial"/>
          <w:kern w:val="0"/>
          <w:szCs w:val="24"/>
          <w:lang w:eastAsia="en-GB"/>
          <w14:ligatures w14:val="none"/>
        </w:rPr>
        <w:t>.</w:t>
      </w:r>
    </w:p>
    <w:p w14:paraId="4D5BBAE8" w14:textId="38A1266B" w:rsidR="00457DFB" w:rsidRPr="00D41A35" w:rsidRDefault="00692ADA" w:rsidP="00D41A35">
      <w:pPr>
        <w:spacing w:line="240" w:lineRule="auto"/>
        <w:ind w:left="-284"/>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br w:type="page"/>
      </w:r>
      <w:r w:rsidR="00457DFB" w:rsidRPr="00457DFB">
        <w:rPr>
          <w:rFonts w:ascii="Arial" w:eastAsia="Times New Roman" w:hAnsi="Arial" w:cs="Arial"/>
          <w:b/>
          <w:color w:val="104F75"/>
          <w:kern w:val="0"/>
          <w:sz w:val="32"/>
          <w:szCs w:val="32"/>
          <w:lang w:eastAsia="en-GB"/>
          <w14:ligatures w14:val="none"/>
        </w:rPr>
        <w:lastRenderedPageBreak/>
        <w:t>Step 6: Parent/Carer/Guardian with legal responsibility declaration</w:t>
      </w:r>
    </w:p>
    <w:p w14:paraId="531E3F1C" w14:textId="77777777" w:rsidR="00457DFB" w:rsidRPr="00457DFB" w:rsidRDefault="00457DFB" w:rsidP="00D41A35">
      <w:pPr>
        <w:spacing w:line="240" w:lineRule="auto"/>
        <w:ind w:left="-284"/>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Declaration: I (name) ............................................................................................................. </w:t>
      </w:r>
    </w:p>
    <w:p w14:paraId="4A67E412" w14:textId="77777777" w:rsidR="00457DFB" w:rsidRPr="00457DFB" w:rsidRDefault="00457DFB" w:rsidP="00D41A35">
      <w:pPr>
        <w:spacing w:line="240" w:lineRule="auto"/>
        <w:ind w:left="-284"/>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of (address) ............................................................................................................................. </w:t>
      </w:r>
    </w:p>
    <w:p w14:paraId="0EA56AA6" w14:textId="77777777" w:rsidR="00457DFB" w:rsidRPr="00457DFB" w:rsidRDefault="00457DFB" w:rsidP="00D41A35">
      <w:pPr>
        <w:spacing w:line="240" w:lineRule="auto"/>
        <w:ind w:left="-284"/>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confirm that the information I have provided above is accurate and true. I understand  </w:t>
      </w:r>
    </w:p>
    <w:p w14:paraId="7AF90930" w14:textId="77777777" w:rsidR="00457DFB" w:rsidRPr="00457DFB" w:rsidRDefault="00457DFB" w:rsidP="00D41A35">
      <w:pPr>
        <w:spacing w:line="240" w:lineRule="auto"/>
        <w:ind w:left="-284"/>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and agree to the conditions set out in this document and I authorise (Name of Provider/s)  </w:t>
      </w:r>
    </w:p>
    <w:p w14:paraId="3EE2810E" w14:textId="77777777" w:rsidR="00457DFB" w:rsidRPr="00457DFB" w:rsidRDefault="00457DFB" w:rsidP="00D41A35">
      <w:pPr>
        <w:spacing w:line="240" w:lineRule="auto"/>
        <w:ind w:left="-284"/>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 </w:t>
      </w:r>
    </w:p>
    <w:p w14:paraId="127DD16D" w14:textId="62B9A772" w:rsidR="00457DFB" w:rsidRDefault="00457DFB" w:rsidP="00D41A35">
      <w:pPr>
        <w:spacing w:line="240" w:lineRule="auto"/>
        <w:ind w:left="-284"/>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to claim entitlement funding as agreed above on behalf of my child. I understand that the data collected in this form will </w:t>
      </w:r>
      <w:proofErr w:type="gramStart"/>
      <w:r w:rsidRPr="00457DFB">
        <w:rPr>
          <w:rFonts w:ascii="Arial" w:eastAsia="Times New Roman" w:hAnsi="Arial" w:cs="Arial"/>
          <w:kern w:val="0"/>
          <w:szCs w:val="24"/>
          <w:lang w:eastAsia="en-GB"/>
          <w14:ligatures w14:val="none"/>
        </w:rPr>
        <w:t>be shared</w:t>
      </w:r>
      <w:proofErr w:type="gramEnd"/>
      <w:r w:rsidRPr="00457DFB">
        <w:rPr>
          <w:rFonts w:ascii="Arial" w:eastAsia="Times New Roman" w:hAnsi="Arial" w:cs="Arial"/>
          <w:kern w:val="0"/>
          <w:szCs w:val="24"/>
          <w:lang w:eastAsia="en-GB"/>
          <w14:ligatures w14:val="none"/>
        </w:rPr>
        <w:t xml:space="preserve"> with my chosen provider and local authority.</w:t>
      </w:r>
    </w:p>
    <w:p w14:paraId="3EA80F85" w14:textId="77777777" w:rsidR="00905614" w:rsidRPr="00457DFB" w:rsidRDefault="00905614" w:rsidP="00E63389">
      <w:pPr>
        <w:spacing w:line="240" w:lineRule="auto"/>
        <w:rPr>
          <w:rFonts w:ascii="Arial" w:eastAsia="Times New Roman" w:hAnsi="Arial" w:cs="Arial"/>
          <w:kern w:val="0"/>
          <w:szCs w:val="24"/>
          <w:lang w:eastAsia="en-GB"/>
          <w14:ligatures w14:val="none"/>
        </w:rPr>
      </w:pP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457DFB" w:rsidRPr="00457DFB" w14:paraId="3B60B75C" w14:textId="77777777" w:rsidTr="002574B0">
        <w:trPr>
          <w:trHeight w:val="402"/>
        </w:trPr>
        <w:tc>
          <w:tcPr>
            <w:tcW w:w="5388" w:type="dxa"/>
            <w:shd w:val="clear" w:color="auto" w:fill="CFDCE3"/>
          </w:tcPr>
          <w:p w14:paraId="7FD8062E" w14:textId="77777777" w:rsidR="00457DFB" w:rsidRPr="00457DFB" w:rsidRDefault="00457DFB" w:rsidP="00E63389">
            <w:pPr>
              <w:rPr>
                <w:rFonts w:cs="Arial"/>
                <w:b/>
                <w:szCs w:val="24"/>
              </w:rPr>
            </w:pPr>
            <w:r w:rsidRPr="00457DFB">
              <w:rPr>
                <w:rFonts w:cs="Arial"/>
                <w:b/>
                <w:szCs w:val="24"/>
              </w:rPr>
              <w:t>Parent/Carer/Guardian with legal responsibility</w:t>
            </w:r>
          </w:p>
        </w:tc>
        <w:tc>
          <w:tcPr>
            <w:tcW w:w="5244" w:type="dxa"/>
            <w:shd w:val="clear" w:color="auto" w:fill="CFDCE3"/>
          </w:tcPr>
          <w:p w14:paraId="1D720CC6" w14:textId="77777777" w:rsidR="00457DFB" w:rsidRPr="00457DFB" w:rsidRDefault="00457DFB" w:rsidP="00E63389">
            <w:pPr>
              <w:rPr>
                <w:rFonts w:cs="Arial"/>
                <w:b/>
                <w:szCs w:val="24"/>
              </w:rPr>
            </w:pPr>
            <w:r w:rsidRPr="00457DFB">
              <w:rPr>
                <w:rFonts w:cs="Arial"/>
                <w:b/>
                <w:szCs w:val="24"/>
              </w:rPr>
              <w:t>Childcare provider</w:t>
            </w:r>
          </w:p>
        </w:tc>
      </w:tr>
      <w:tr w:rsidR="00457DFB" w:rsidRPr="00457DFB" w14:paraId="361939AF" w14:textId="77777777" w:rsidTr="002574B0">
        <w:trPr>
          <w:trHeight w:val="495"/>
        </w:trPr>
        <w:tc>
          <w:tcPr>
            <w:tcW w:w="5388" w:type="dxa"/>
          </w:tcPr>
          <w:p w14:paraId="08671D71" w14:textId="77777777" w:rsidR="00457DFB" w:rsidRPr="00457DFB" w:rsidRDefault="00457DFB" w:rsidP="00E63389">
            <w:pPr>
              <w:rPr>
                <w:rFonts w:cs="Arial"/>
                <w:bCs/>
                <w:szCs w:val="24"/>
              </w:rPr>
            </w:pPr>
            <w:r w:rsidRPr="00457DFB">
              <w:rPr>
                <w:rFonts w:cs="Arial"/>
                <w:bCs/>
                <w:szCs w:val="24"/>
              </w:rPr>
              <w:t xml:space="preserve">Signed: </w:t>
            </w:r>
          </w:p>
        </w:tc>
        <w:tc>
          <w:tcPr>
            <w:tcW w:w="5244" w:type="dxa"/>
          </w:tcPr>
          <w:p w14:paraId="76E1236E" w14:textId="77777777" w:rsidR="00457DFB" w:rsidRPr="00457DFB" w:rsidRDefault="00457DFB" w:rsidP="00E63389">
            <w:pPr>
              <w:rPr>
                <w:rFonts w:cs="Arial"/>
                <w:bCs/>
                <w:szCs w:val="24"/>
              </w:rPr>
            </w:pPr>
            <w:r w:rsidRPr="00457DFB">
              <w:rPr>
                <w:rFonts w:cs="Arial"/>
                <w:bCs/>
                <w:szCs w:val="24"/>
              </w:rPr>
              <w:t>Signed:</w:t>
            </w:r>
          </w:p>
        </w:tc>
      </w:tr>
      <w:tr w:rsidR="00457DFB" w:rsidRPr="00457DFB" w14:paraId="33BE20D8" w14:textId="77777777" w:rsidTr="002574B0">
        <w:trPr>
          <w:trHeight w:val="525"/>
        </w:trPr>
        <w:tc>
          <w:tcPr>
            <w:tcW w:w="5388" w:type="dxa"/>
          </w:tcPr>
          <w:p w14:paraId="00C6B8D5" w14:textId="77777777" w:rsidR="00457DFB" w:rsidRPr="00457DFB" w:rsidRDefault="00457DFB" w:rsidP="00E63389">
            <w:pPr>
              <w:rPr>
                <w:rFonts w:cs="Arial"/>
                <w:bCs/>
                <w:szCs w:val="24"/>
              </w:rPr>
            </w:pPr>
            <w:r w:rsidRPr="00457DFB">
              <w:rPr>
                <w:rFonts w:cs="Arial"/>
                <w:bCs/>
                <w:szCs w:val="24"/>
              </w:rPr>
              <w:t>Print name:</w:t>
            </w:r>
          </w:p>
        </w:tc>
        <w:tc>
          <w:tcPr>
            <w:tcW w:w="5244" w:type="dxa"/>
          </w:tcPr>
          <w:p w14:paraId="62AD7714" w14:textId="77777777" w:rsidR="00457DFB" w:rsidRPr="00457DFB" w:rsidRDefault="00457DFB" w:rsidP="00E63389">
            <w:pPr>
              <w:rPr>
                <w:rFonts w:cs="Arial"/>
                <w:bCs/>
                <w:szCs w:val="24"/>
              </w:rPr>
            </w:pPr>
            <w:r w:rsidRPr="00457DFB">
              <w:rPr>
                <w:rFonts w:cs="Arial"/>
                <w:bCs/>
                <w:szCs w:val="24"/>
              </w:rPr>
              <w:t>Print name:</w:t>
            </w:r>
          </w:p>
        </w:tc>
      </w:tr>
      <w:tr w:rsidR="00457DFB" w:rsidRPr="00457DFB" w14:paraId="479C43DE" w14:textId="77777777" w:rsidTr="002574B0">
        <w:trPr>
          <w:trHeight w:val="562"/>
        </w:trPr>
        <w:tc>
          <w:tcPr>
            <w:tcW w:w="5388" w:type="dxa"/>
          </w:tcPr>
          <w:p w14:paraId="4830DF73" w14:textId="77777777" w:rsidR="00457DFB" w:rsidRDefault="00457DFB" w:rsidP="00E63389">
            <w:pPr>
              <w:rPr>
                <w:rFonts w:cs="Arial"/>
                <w:bCs/>
                <w:szCs w:val="24"/>
              </w:rPr>
            </w:pPr>
            <w:r w:rsidRPr="00457DFB">
              <w:rPr>
                <w:rFonts w:cs="Arial"/>
                <w:bCs/>
                <w:szCs w:val="24"/>
              </w:rPr>
              <w:t>Date:</w:t>
            </w:r>
          </w:p>
          <w:p w14:paraId="0F0464A7" w14:textId="77777777" w:rsidR="00905614" w:rsidRDefault="00905614" w:rsidP="00E63389">
            <w:pPr>
              <w:rPr>
                <w:rFonts w:cs="Arial"/>
                <w:bCs/>
                <w:szCs w:val="24"/>
              </w:rPr>
            </w:pPr>
          </w:p>
          <w:p w14:paraId="1FFED6F6" w14:textId="77777777" w:rsidR="00905614" w:rsidRPr="00457DFB" w:rsidRDefault="00905614" w:rsidP="00E63389">
            <w:pPr>
              <w:rPr>
                <w:rFonts w:cs="Arial"/>
                <w:bCs/>
                <w:szCs w:val="24"/>
              </w:rPr>
            </w:pPr>
          </w:p>
        </w:tc>
        <w:tc>
          <w:tcPr>
            <w:tcW w:w="5244" w:type="dxa"/>
          </w:tcPr>
          <w:p w14:paraId="0E8962B4" w14:textId="77777777" w:rsidR="00457DFB" w:rsidRPr="00457DFB" w:rsidRDefault="00457DFB" w:rsidP="00E63389">
            <w:pPr>
              <w:rPr>
                <w:rFonts w:cs="Arial"/>
                <w:bCs/>
                <w:szCs w:val="24"/>
              </w:rPr>
            </w:pPr>
            <w:r w:rsidRPr="00457DFB">
              <w:rPr>
                <w:rFonts w:cs="Arial"/>
                <w:bCs/>
                <w:szCs w:val="24"/>
              </w:rPr>
              <w:t>Date:</w:t>
            </w:r>
          </w:p>
        </w:tc>
      </w:tr>
    </w:tbl>
    <w:p w14:paraId="71F83BA3" w14:textId="77777777" w:rsidR="00905614" w:rsidRPr="00457DFB" w:rsidRDefault="00905614" w:rsidP="00E63389">
      <w:pPr>
        <w:spacing w:line="240" w:lineRule="auto"/>
        <w:rPr>
          <w:rFonts w:ascii="Arial" w:eastAsia="Times New Roman" w:hAnsi="Arial" w:cs="Arial"/>
          <w:kern w:val="0"/>
          <w:szCs w:val="24"/>
          <w:lang w:eastAsia="en-GB"/>
          <w14:ligatures w14:val="none"/>
        </w:rPr>
      </w:pPr>
    </w:p>
    <w:p w14:paraId="6A7B8B8D" w14:textId="0000B25B" w:rsidR="00457DFB" w:rsidRPr="00457DFB" w:rsidRDefault="0045651B" w:rsidP="00D41A35">
      <w:pPr>
        <w:spacing w:line="240" w:lineRule="auto"/>
        <w:ind w:left="-425"/>
        <w:rPr>
          <w:rFonts w:ascii="Arial" w:eastAsia="Times New Roman" w:hAnsi="Arial" w:cs="Arial"/>
          <w:kern w:val="0"/>
          <w:szCs w:val="24"/>
          <w:lang w:eastAsia="en-GB"/>
          <w14:ligatures w14:val="none"/>
        </w:rPr>
      </w:pPr>
      <w:r>
        <w:rPr>
          <w:rFonts w:ascii="Arial" w:eastAsia="Times New Roman" w:hAnsi="Arial" w:cs="Arial"/>
          <w:b/>
          <w:bCs/>
          <w:kern w:val="0"/>
          <w:szCs w:val="24"/>
          <w:lang w:eastAsia="en-GB"/>
          <w14:ligatures w14:val="none"/>
        </w:rPr>
        <w:t>Trafford Council</w:t>
      </w:r>
      <w:r w:rsidR="00457DFB" w:rsidRPr="00457DFB">
        <w:rPr>
          <w:rFonts w:ascii="Arial" w:eastAsia="Times New Roman" w:hAnsi="Arial" w:cs="Arial"/>
          <w:kern w:val="0"/>
          <w:szCs w:val="24"/>
          <w:lang w:eastAsia="en-GB"/>
          <w14:ligatures w14:val="none"/>
        </w:rPr>
        <w:t xml:space="preserve"> is collecting your data for the purposes of checking your eligibility for the </w:t>
      </w:r>
      <w:r w:rsidR="00462B29">
        <w:rPr>
          <w:rFonts w:ascii="Arial" w:eastAsia="Times New Roman" w:hAnsi="Arial" w:cs="Arial"/>
          <w:kern w:val="0"/>
          <w:szCs w:val="24"/>
          <w:lang w:eastAsia="en-GB"/>
          <w14:ligatures w14:val="none"/>
        </w:rPr>
        <w:t>childcare</w:t>
      </w:r>
      <w:r w:rsidR="00462B29" w:rsidRPr="00457DFB">
        <w:rPr>
          <w:rFonts w:ascii="Arial" w:eastAsia="Times New Roman" w:hAnsi="Arial" w:cs="Arial"/>
          <w:kern w:val="0"/>
          <w:szCs w:val="24"/>
          <w:lang w:eastAsia="en-GB"/>
          <w14:ligatures w14:val="none"/>
        </w:rPr>
        <w:t xml:space="preserve"> </w:t>
      </w:r>
      <w:r w:rsidR="00457DFB" w:rsidRPr="00457DFB">
        <w:rPr>
          <w:rFonts w:ascii="Arial" w:eastAsia="Times New Roman" w:hAnsi="Arial" w:cs="Arial"/>
          <w:kern w:val="0"/>
          <w:szCs w:val="24"/>
          <w:lang w:eastAsia="en-GB"/>
          <w14:ligatures w14:val="none"/>
        </w:rPr>
        <w:t>entitlements, Early Years Pupil Premium (EYPP) or Disability Access Fund (DAF), in accordance with its statutory functions under the Childcare Acts 2006 and 2016, and the School Standards and Framework Act 1998</w:t>
      </w:r>
      <w:proofErr w:type="gramStart"/>
      <w:r w:rsidR="00457DFB" w:rsidRPr="00457DFB">
        <w:rPr>
          <w:rFonts w:ascii="Arial" w:eastAsia="Times New Roman" w:hAnsi="Arial" w:cs="Arial"/>
          <w:kern w:val="0"/>
          <w:szCs w:val="24"/>
          <w:lang w:eastAsia="en-GB"/>
          <w14:ligatures w14:val="none"/>
        </w:rPr>
        <w:t xml:space="preserve">.  </w:t>
      </w:r>
      <w:proofErr w:type="gramEnd"/>
      <w:r w:rsidR="00457DFB" w:rsidRPr="00457DFB">
        <w:rPr>
          <w:rFonts w:ascii="Arial" w:eastAsia="Times New Roman" w:hAnsi="Arial" w:cs="Arial"/>
          <w:kern w:val="0"/>
          <w:szCs w:val="24"/>
          <w:lang w:eastAsia="en-GB"/>
          <w14:ligatures w14:val="none"/>
        </w:rPr>
        <w:t> </w:t>
      </w:r>
    </w:p>
    <w:p w14:paraId="090BD52F" w14:textId="77777777" w:rsidR="00457DFB" w:rsidRPr="00457DFB" w:rsidRDefault="00457DFB" w:rsidP="00D41A35">
      <w:pPr>
        <w:keepNext/>
        <w:spacing w:before="240" w:after="240" w:line="240" w:lineRule="auto"/>
        <w:ind w:left="-426"/>
        <w:outlineLvl w:val="1"/>
        <w:rPr>
          <w:rFonts w:ascii="Arial" w:eastAsia="Times New Roman" w:hAnsi="Arial" w:cs="Times New Roman"/>
          <w:b/>
          <w:color w:val="104F75"/>
          <w:kern w:val="0"/>
          <w:sz w:val="32"/>
          <w:szCs w:val="32"/>
          <w:lang w:eastAsia="en-GB"/>
          <w14:ligatures w14:val="none"/>
        </w:rPr>
      </w:pPr>
      <w:r w:rsidRPr="00457DFB">
        <w:rPr>
          <w:rFonts w:ascii="Arial" w:eastAsia="Times New Roman" w:hAnsi="Arial" w:cs="Times New Roman"/>
          <w:b/>
          <w:color w:val="104F75"/>
          <w:kern w:val="0"/>
          <w:sz w:val="32"/>
          <w:szCs w:val="32"/>
          <w:lang w:eastAsia="en-GB"/>
          <w14:ligatures w14:val="none"/>
        </w:rPr>
        <w:t>Data Protection </w:t>
      </w:r>
    </w:p>
    <w:p w14:paraId="25FE2446" w14:textId="77777777" w:rsidR="00457DFB" w:rsidRPr="00457DFB" w:rsidRDefault="00457DFB" w:rsidP="00D41A35">
      <w:pPr>
        <w:tabs>
          <w:tab w:val="left" w:pos="0"/>
        </w:tabs>
        <w:spacing w:line="240" w:lineRule="auto"/>
        <w:ind w:left="-425"/>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The Data Protection Act 2018 (the Act) puts in place certain safeguards regarding the use of personal data by organisations, including the Department for Education, local authorities, </w:t>
      </w:r>
      <w:proofErr w:type="gramStart"/>
      <w:r w:rsidRPr="00457DFB">
        <w:rPr>
          <w:rFonts w:ascii="Arial" w:eastAsia="Times New Roman" w:hAnsi="Arial" w:cs="Arial"/>
          <w:kern w:val="0"/>
          <w:szCs w:val="24"/>
          <w:lang w:eastAsia="en-GB"/>
          <w14:ligatures w14:val="none"/>
        </w:rPr>
        <w:t>schools</w:t>
      </w:r>
      <w:proofErr w:type="gramEnd"/>
      <w:r w:rsidRPr="00457DFB">
        <w:rPr>
          <w:rFonts w:ascii="Arial" w:eastAsia="Times New Roman" w:hAnsi="Arial" w:cs="Arial"/>
          <w:kern w:val="0"/>
          <w:szCs w:val="24"/>
          <w:lang w:eastAsia="en-GB"/>
          <w14:ligatures w14:val="none"/>
        </w:rPr>
        <w:t xml:space="preserve"> and other early education providers</w:t>
      </w:r>
      <w:proofErr w:type="gramStart"/>
      <w:r w:rsidRPr="00457DFB">
        <w:rPr>
          <w:rFonts w:ascii="Arial" w:eastAsia="Times New Roman" w:hAnsi="Arial" w:cs="Arial"/>
          <w:kern w:val="0"/>
          <w:szCs w:val="24"/>
          <w:lang w:eastAsia="en-GB"/>
          <w14:ligatures w14:val="none"/>
        </w:rPr>
        <w:t xml:space="preserve">.  </w:t>
      </w:r>
      <w:proofErr w:type="gramEnd"/>
      <w:r w:rsidRPr="00457DFB">
        <w:rPr>
          <w:rFonts w:ascii="Arial" w:eastAsia="Times New Roman" w:hAnsi="Arial" w:cs="Arial"/>
          <w:kern w:val="0"/>
          <w:szCs w:val="24"/>
          <w:lang w:eastAsia="en-GB"/>
          <w14:ligatures w14:val="none"/>
        </w:rPr>
        <w:t xml:space="preserve">The Act gives rights to those about whom data </w:t>
      </w:r>
      <w:proofErr w:type="gramStart"/>
      <w:r w:rsidRPr="00457DFB">
        <w:rPr>
          <w:rFonts w:ascii="Arial" w:eastAsia="Times New Roman" w:hAnsi="Arial" w:cs="Arial"/>
          <w:kern w:val="0"/>
          <w:szCs w:val="24"/>
          <w:lang w:eastAsia="en-GB"/>
          <w14:ligatures w14:val="none"/>
        </w:rPr>
        <w:t>is held</w:t>
      </w:r>
      <w:proofErr w:type="gramEnd"/>
      <w:r w:rsidRPr="00457DFB">
        <w:rPr>
          <w:rFonts w:ascii="Arial" w:eastAsia="Times New Roman" w:hAnsi="Arial" w:cs="Arial"/>
          <w:kern w:val="0"/>
          <w:szCs w:val="24"/>
          <w:lang w:eastAsia="en-GB"/>
          <w14:ligatures w14:val="none"/>
        </w:rPr>
        <w:t xml:space="preserve"> (known as data subjects), such as pupils, their </w:t>
      </w:r>
      <w:proofErr w:type="gramStart"/>
      <w:r w:rsidRPr="00457DFB">
        <w:rPr>
          <w:rFonts w:ascii="Arial" w:eastAsia="Times New Roman" w:hAnsi="Arial" w:cs="Arial"/>
          <w:kern w:val="0"/>
          <w:szCs w:val="24"/>
          <w:lang w:eastAsia="en-GB"/>
          <w14:ligatures w14:val="none"/>
        </w:rPr>
        <w:t>parents</w:t>
      </w:r>
      <w:proofErr w:type="gramEnd"/>
      <w:r w:rsidRPr="00457DFB">
        <w:rPr>
          <w:rFonts w:ascii="Arial" w:eastAsia="Times New Roman" w:hAnsi="Arial" w:cs="Arial"/>
          <w:kern w:val="0"/>
          <w:szCs w:val="24"/>
          <w:lang w:eastAsia="en-GB"/>
          <w14:ligatures w14:val="none"/>
        </w:rPr>
        <w:t xml:space="preserve"> and teachers. This includes: </w:t>
      </w:r>
    </w:p>
    <w:p w14:paraId="21C24DC0" w14:textId="77777777" w:rsidR="00457DFB" w:rsidRPr="00457DFB" w:rsidRDefault="00457DFB" w:rsidP="00D41A35">
      <w:pPr>
        <w:numPr>
          <w:ilvl w:val="0"/>
          <w:numId w:val="1"/>
        </w:numPr>
        <w:tabs>
          <w:tab w:val="left" w:pos="0"/>
        </w:tabs>
        <w:spacing w:line="240" w:lineRule="auto"/>
        <w:ind w:left="-425" w:firstLine="0"/>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right to know the types of data being held </w:t>
      </w:r>
    </w:p>
    <w:p w14:paraId="362D7AB2" w14:textId="77777777" w:rsidR="00457DFB" w:rsidRPr="00457DFB" w:rsidRDefault="00457DFB" w:rsidP="00D41A35">
      <w:pPr>
        <w:numPr>
          <w:ilvl w:val="0"/>
          <w:numId w:val="2"/>
        </w:numPr>
        <w:tabs>
          <w:tab w:val="left" w:pos="0"/>
        </w:tabs>
        <w:spacing w:line="240" w:lineRule="auto"/>
        <w:ind w:left="-425" w:firstLine="0"/>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Why it is </w:t>
      </w:r>
      <w:proofErr w:type="gramStart"/>
      <w:r w:rsidRPr="00457DFB">
        <w:rPr>
          <w:rFonts w:ascii="Arial" w:eastAsia="Times New Roman" w:hAnsi="Arial" w:cs="Arial"/>
          <w:kern w:val="0"/>
          <w:szCs w:val="24"/>
          <w:lang w:eastAsia="en-GB"/>
          <w14:ligatures w14:val="none"/>
        </w:rPr>
        <w:t>being held</w:t>
      </w:r>
      <w:proofErr w:type="gramEnd"/>
      <w:r w:rsidRPr="00457DFB">
        <w:rPr>
          <w:rFonts w:ascii="Arial" w:eastAsia="Times New Roman" w:hAnsi="Arial" w:cs="Arial"/>
          <w:kern w:val="0"/>
          <w:szCs w:val="24"/>
          <w:lang w:eastAsia="en-GB"/>
          <w14:ligatures w14:val="none"/>
        </w:rPr>
        <w:t>; and </w:t>
      </w:r>
    </w:p>
    <w:p w14:paraId="09C8BE22" w14:textId="77777777" w:rsidR="00457DFB" w:rsidRPr="00457DFB" w:rsidRDefault="00457DFB" w:rsidP="00D41A35">
      <w:pPr>
        <w:numPr>
          <w:ilvl w:val="0"/>
          <w:numId w:val="3"/>
        </w:numPr>
        <w:tabs>
          <w:tab w:val="left" w:pos="0"/>
        </w:tabs>
        <w:spacing w:line="240" w:lineRule="auto"/>
        <w:ind w:left="-425" w:firstLine="0"/>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To whom it may </w:t>
      </w:r>
      <w:proofErr w:type="gramStart"/>
      <w:r w:rsidRPr="00457DFB">
        <w:rPr>
          <w:rFonts w:ascii="Arial" w:eastAsia="Times New Roman" w:hAnsi="Arial" w:cs="Arial"/>
          <w:kern w:val="0"/>
          <w:szCs w:val="24"/>
          <w:lang w:eastAsia="en-GB"/>
          <w14:ligatures w14:val="none"/>
        </w:rPr>
        <w:t>be disclosed</w:t>
      </w:r>
      <w:proofErr w:type="gramEnd"/>
      <w:r w:rsidRPr="00457DFB">
        <w:rPr>
          <w:rFonts w:ascii="Arial" w:eastAsia="Times New Roman" w:hAnsi="Arial" w:cs="Arial"/>
          <w:kern w:val="0"/>
          <w:szCs w:val="24"/>
          <w:lang w:eastAsia="en-GB"/>
          <w14:ligatures w14:val="none"/>
        </w:rPr>
        <w:t> </w:t>
      </w:r>
    </w:p>
    <w:p w14:paraId="7532CC0E" w14:textId="0643B5BB" w:rsidR="00457DFB" w:rsidRPr="00457DFB" w:rsidRDefault="00457DFB" w:rsidP="00D41A35">
      <w:pPr>
        <w:tabs>
          <w:tab w:val="left" w:pos="0"/>
        </w:tabs>
        <w:spacing w:line="240" w:lineRule="auto"/>
        <w:ind w:left="-425"/>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Should you have any concerns relating to how your information or the information relating to your child/ren is being or will </w:t>
      </w:r>
      <w:proofErr w:type="gramStart"/>
      <w:r w:rsidRPr="00457DFB">
        <w:rPr>
          <w:rFonts w:ascii="Arial" w:eastAsia="Times New Roman" w:hAnsi="Arial" w:cs="Arial"/>
          <w:kern w:val="0"/>
          <w:szCs w:val="24"/>
          <w:lang w:eastAsia="en-GB"/>
          <w14:ligatures w14:val="none"/>
        </w:rPr>
        <w:t>be used</w:t>
      </w:r>
      <w:proofErr w:type="gramEnd"/>
      <w:r w:rsidRPr="00457DFB">
        <w:rPr>
          <w:rFonts w:ascii="Arial" w:eastAsia="Times New Roman" w:hAnsi="Arial" w:cs="Arial"/>
          <w:kern w:val="0"/>
          <w:szCs w:val="24"/>
          <w:lang w:eastAsia="en-GB"/>
          <w14:ligatures w14:val="none"/>
        </w:rPr>
        <w:t xml:space="preserve">, please contact your provider or </w:t>
      </w:r>
      <w:r w:rsidR="0045651B">
        <w:rPr>
          <w:rFonts w:ascii="Arial" w:eastAsia="Times New Roman" w:hAnsi="Arial" w:cs="Arial"/>
          <w:kern w:val="0"/>
          <w:szCs w:val="24"/>
          <w:lang w:eastAsia="en-GB"/>
          <w14:ligatures w14:val="none"/>
        </w:rPr>
        <w:t xml:space="preserve">\Trafford Council. </w:t>
      </w:r>
      <w:r w:rsidRPr="00457DFB">
        <w:rPr>
          <w:rFonts w:ascii="Arial" w:eastAsia="Times New Roman" w:hAnsi="Arial" w:cs="Arial"/>
          <w:kern w:val="0"/>
          <w:szCs w:val="24"/>
          <w:lang w:eastAsia="en-GB"/>
          <w14:ligatures w14:val="none"/>
        </w:rPr>
        <w:t xml:space="preserve">Please note that information about whether a child is in receipt of Disability Living Allowance is, under the Act, Special Category Data which should be </w:t>
      </w:r>
      <w:proofErr w:type="gramStart"/>
      <w:r w:rsidRPr="00457DFB">
        <w:rPr>
          <w:rFonts w:ascii="Arial" w:eastAsia="Times New Roman" w:hAnsi="Arial" w:cs="Arial"/>
          <w:kern w:val="0"/>
          <w:szCs w:val="24"/>
          <w:lang w:eastAsia="en-GB"/>
          <w14:ligatures w14:val="none"/>
        </w:rPr>
        <w:t>handled</w:t>
      </w:r>
      <w:proofErr w:type="gramEnd"/>
      <w:r w:rsidRPr="00457DFB">
        <w:rPr>
          <w:rFonts w:ascii="Arial" w:eastAsia="Times New Roman" w:hAnsi="Arial" w:cs="Arial"/>
          <w:kern w:val="0"/>
          <w:szCs w:val="24"/>
          <w:lang w:eastAsia="en-GB"/>
          <w14:ligatures w14:val="none"/>
        </w:rPr>
        <w:t xml:space="preserve"> appropriately. Providers are asked to pay particular note to advice from the Information Commissioner’s Office on holding personal data including sensitive personal data available at:</w:t>
      </w:r>
      <w:r w:rsidRPr="00457DFB">
        <w:rPr>
          <w:rFonts w:ascii="Arial" w:eastAsia="Times New Roman" w:hAnsi="Arial" w:cs="Arial"/>
          <w:kern w:val="0"/>
          <w:szCs w:val="24"/>
          <w:u w:val="single"/>
          <w:lang w:eastAsia="en-GB"/>
          <w14:ligatures w14:val="none"/>
        </w:rPr>
        <w:t xml:space="preserve"> </w:t>
      </w:r>
      <w:hyperlink r:id="rId14" w:tgtFrame="_blank" w:history="1">
        <w:r w:rsidRPr="00457DFB">
          <w:rPr>
            <w:rFonts w:ascii="Arial" w:eastAsia="Times New Roman" w:hAnsi="Arial" w:cs="Arial"/>
            <w:color w:val="0000FF"/>
            <w:kern w:val="0"/>
            <w:szCs w:val="24"/>
            <w:u w:val="single"/>
            <w:lang w:eastAsia="en-GB"/>
            <w14:ligatures w14:val="none"/>
          </w:rPr>
          <w:t>https://ico.org.uk/for-organisations/uk-gdpr-guidance-and-resources/training-videos/handling-more-sensitive-information/</w:t>
        </w:r>
      </w:hyperlink>
      <w:r w:rsidRPr="00457DFB">
        <w:rPr>
          <w:rFonts w:ascii="Arial" w:eastAsia="Times New Roman" w:hAnsi="Arial" w:cs="Arial"/>
          <w:kern w:val="0"/>
          <w:szCs w:val="24"/>
          <w:lang w:eastAsia="en-GB"/>
          <w14:ligatures w14:val="none"/>
        </w:rPr>
        <w:t> </w:t>
      </w:r>
    </w:p>
    <w:p w14:paraId="718AB0DE" w14:textId="77777777" w:rsidR="0045651B" w:rsidRPr="004F2C0F" w:rsidRDefault="0045651B" w:rsidP="00D41A35">
      <w:pPr>
        <w:tabs>
          <w:tab w:val="left" w:pos="0"/>
        </w:tabs>
        <w:spacing w:after="40" w:line="240" w:lineRule="auto"/>
        <w:ind w:left="-425"/>
        <w:rPr>
          <w:rFonts w:ascii="Arial" w:hAnsi="Arial" w:cs="Arial"/>
        </w:rPr>
      </w:pPr>
      <w:r w:rsidRPr="004F2C0F">
        <w:rPr>
          <w:rFonts w:ascii="Arial" w:eastAsia="Calibri" w:hAnsi="Arial" w:cs="Arial"/>
        </w:rPr>
        <w:t xml:space="preserve">For further information about how Trafford Council handle your personal details please visit                              </w:t>
      </w:r>
      <w:hyperlink r:id="rId15" w:history="1">
        <w:r w:rsidRPr="004F2C0F">
          <w:rPr>
            <w:rStyle w:val="Hyperlink"/>
            <w:rFonts w:eastAsia="Calibri" w:cs="Arial"/>
            <w:sz w:val="22"/>
          </w:rPr>
          <w:t>www.trafford.gov.uk/earlyeducationprivacynotice</w:t>
        </w:r>
      </w:hyperlink>
    </w:p>
    <w:p w14:paraId="143DF835" w14:textId="77777777" w:rsidR="0045651B" w:rsidRDefault="0045651B" w:rsidP="00E63389">
      <w:pPr>
        <w:spacing w:after="40" w:line="240" w:lineRule="auto"/>
      </w:pPr>
    </w:p>
    <w:p w14:paraId="7B28F1EA" w14:textId="77777777" w:rsidR="00DA06F0" w:rsidRDefault="00DA06F0" w:rsidP="00E63389">
      <w:pPr>
        <w:pStyle w:val="Heading1"/>
        <w:spacing w:line="240" w:lineRule="auto"/>
        <w:rPr>
          <w:rFonts w:ascii="Arial" w:hAnsi="Arial" w:cs="Arial"/>
          <w:sz w:val="32"/>
          <w:szCs w:val="32"/>
        </w:rPr>
      </w:pPr>
    </w:p>
    <w:p w14:paraId="5793ECD9" w14:textId="3415377D" w:rsidR="00DA06F0" w:rsidRPr="00DA06F0" w:rsidRDefault="00DA06F0" w:rsidP="00E63389">
      <w:pPr>
        <w:pStyle w:val="Heading1"/>
        <w:spacing w:line="240" w:lineRule="auto"/>
        <w:rPr>
          <w:rFonts w:ascii="Arial" w:hAnsi="Arial" w:cs="Arial"/>
          <w:sz w:val="22"/>
          <w:szCs w:val="22"/>
        </w:rPr>
      </w:pPr>
      <w:r w:rsidRPr="00DA06F0">
        <w:t>Annexes</w:t>
      </w:r>
      <w:r>
        <w:rPr>
          <w:rFonts w:ascii="Arial" w:hAnsi="Arial" w:cs="Arial"/>
          <w:sz w:val="32"/>
          <w:szCs w:val="32"/>
        </w:rPr>
        <w:br/>
      </w:r>
      <w:r w:rsidRPr="00DA06F0">
        <w:rPr>
          <w:rFonts w:ascii="Arial" w:hAnsi="Arial" w:cs="Arial"/>
          <w:color w:val="auto"/>
          <w:sz w:val="22"/>
          <w:szCs w:val="22"/>
        </w:rPr>
        <w:t>These annexes collect additional information required by Trafford Council.</w:t>
      </w:r>
    </w:p>
    <w:p w14:paraId="74C2CC7D" w14:textId="77777777" w:rsidR="00DA06F0" w:rsidRDefault="0045651B" w:rsidP="00E63389">
      <w:pPr>
        <w:pStyle w:val="Heading1"/>
        <w:spacing w:line="240" w:lineRule="auto"/>
        <w:rPr>
          <w:rFonts w:ascii="Arial" w:hAnsi="Arial" w:cs="Arial"/>
          <w:sz w:val="32"/>
          <w:szCs w:val="32"/>
        </w:rPr>
      </w:pPr>
      <w:r w:rsidRPr="00905614">
        <w:rPr>
          <w:rFonts w:ascii="Arial" w:hAnsi="Arial" w:cs="Arial"/>
          <w:sz w:val="32"/>
          <w:szCs w:val="32"/>
        </w:rPr>
        <w:t>Annex A</w:t>
      </w:r>
      <w:r w:rsidR="00905614" w:rsidRPr="00905614">
        <w:rPr>
          <w:rFonts w:ascii="Arial" w:hAnsi="Arial" w:cs="Arial"/>
          <w:sz w:val="32"/>
          <w:szCs w:val="32"/>
        </w:rPr>
        <w:t xml:space="preserve">: </w:t>
      </w:r>
      <w:r w:rsidR="00DA06F0" w:rsidRPr="00905614">
        <w:rPr>
          <w:rFonts w:ascii="Arial" w:hAnsi="Arial" w:cs="Arial"/>
          <w:sz w:val="32"/>
          <w:szCs w:val="32"/>
        </w:rPr>
        <w:t xml:space="preserve">Declarations </w:t>
      </w:r>
      <w:r w:rsidR="00DA06F0" w:rsidRPr="00905614">
        <w:rPr>
          <w:rFonts w:ascii="Arial" w:eastAsia="Times New Roman" w:hAnsi="Arial" w:cs="Arial"/>
          <w:sz w:val="32"/>
          <w:szCs w:val="32"/>
          <w:lang w:eastAsia="en-GB"/>
        </w:rPr>
        <w:t>- parents/carers to complete</w:t>
      </w:r>
      <w:r w:rsidR="00DA06F0" w:rsidRPr="00905614">
        <w:rPr>
          <w:rFonts w:ascii="Arial" w:hAnsi="Arial" w:cs="Arial"/>
          <w:sz w:val="32"/>
          <w:szCs w:val="32"/>
        </w:rPr>
        <w:t xml:space="preserve"> </w:t>
      </w:r>
    </w:p>
    <w:tbl>
      <w:tblPr>
        <w:tblStyle w:val="TableGrid"/>
        <w:tblW w:w="10348" w:type="dxa"/>
        <w:tblInd w:w="-147" w:type="dxa"/>
        <w:tblLayout w:type="fixed"/>
        <w:tblLook w:val="04A0" w:firstRow="1" w:lastRow="0" w:firstColumn="1" w:lastColumn="0" w:noHBand="0" w:noVBand="1"/>
      </w:tblPr>
      <w:tblGrid>
        <w:gridCol w:w="6379"/>
        <w:gridCol w:w="3232"/>
        <w:gridCol w:w="737"/>
      </w:tblGrid>
      <w:tr w:rsidR="00DA06F0" w:rsidRPr="00DA06F0" w14:paraId="6AC04AFF" w14:textId="77777777" w:rsidTr="00E63389">
        <w:trPr>
          <w:trHeight w:hRule="exact" w:val="284"/>
        </w:trPr>
        <w:tc>
          <w:tcPr>
            <w:tcW w:w="10348" w:type="dxa"/>
            <w:gridSpan w:val="3"/>
            <w:shd w:val="clear" w:color="auto" w:fill="000000" w:themeFill="text1"/>
          </w:tcPr>
          <w:p w14:paraId="1E1A1C67" w14:textId="29066F28" w:rsidR="00DA06F0" w:rsidRPr="00DA06F0" w:rsidRDefault="004F2C0F" w:rsidP="00E63389">
            <w:pPr>
              <w:rPr>
                <w:rFonts w:cs="Arial"/>
                <w:sz w:val="22"/>
                <w:szCs w:val="22"/>
              </w:rPr>
            </w:pPr>
            <w:r>
              <w:rPr>
                <w:rFonts w:cs="Arial"/>
                <w:sz w:val="22"/>
                <w:szCs w:val="22"/>
              </w:rPr>
              <w:t>T</w:t>
            </w:r>
            <w:r w:rsidR="00DA06F0" w:rsidRPr="00DA06F0">
              <w:rPr>
                <w:rFonts w:cs="Arial"/>
                <w:sz w:val="22"/>
                <w:szCs w:val="22"/>
              </w:rPr>
              <w:t>ick to confirm you understand the conditions of the funding:</w:t>
            </w:r>
          </w:p>
        </w:tc>
      </w:tr>
      <w:tr w:rsidR="00DA06F0" w:rsidRPr="00DA06F0" w14:paraId="40D0639B" w14:textId="77777777" w:rsidTr="00E63389">
        <w:trPr>
          <w:trHeight w:hRule="exact" w:val="300"/>
        </w:trPr>
        <w:tc>
          <w:tcPr>
            <w:tcW w:w="9611" w:type="dxa"/>
            <w:gridSpan w:val="2"/>
            <w:shd w:val="clear" w:color="auto" w:fill="F2F2F2" w:themeFill="background1" w:themeFillShade="F2"/>
          </w:tcPr>
          <w:p w14:paraId="6E09FF96" w14:textId="77777777" w:rsidR="00DA06F0" w:rsidRPr="00DA06F0" w:rsidRDefault="00DA06F0" w:rsidP="00E63389">
            <w:pPr>
              <w:rPr>
                <w:rFonts w:cs="Arial"/>
                <w:b/>
                <w:color w:val="FF0000"/>
                <w:sz w:val="22"/>
                <w:szCs w:val="22"/>
              </w:rPr>
            </w:pPr>
            <w:r w:rsidRPr="00DA06F0">
              <w:rPr>
                <w:rFonts w:cs="Arial"/>
                <w:b/>
                <w:bCs/>
                <w:sz w:val="22"/>
                <w:szCs w:val="22"/>
              </w:rPr>
              <w:t>Charges</w:t>
            </w:r>
          </w:p>
        </w:tc>
        <w:tc>
          <w:tcPr>
            <w:tcW w:w="737" w:type="dxa"/>
            <w:shd w:val="clear" w:color="auto" w:fill="F2F2F2" w:themeFill="background1" w:themeFillShade="F2"/>
          </w:tcPr>
          <w:p w14:paraId="109F0D5D" w14:textId="77777777" w:rsidR="00DA06F0" w:rsidRPr="00DA06F0" w:rsidRDefault="00DA06F0" w:rsidP="00E63389">
            <w:pPr>
              <w:rPr>
                <w:rFonts w:cs="Arial"/>
                <w:b/>
                <w:sz w:val="22"/>
                <w:szCs w:val="22"/>
              </w:rPr>
            </w:pPr>
            <w:r w:rsidRPr="00DA06F0">
              <w:rPr>
                <w:rFonts w:cs="Arial"/>
                <w:b/>
                <w:sz w:val="22"/>
                <w:szCs w:val="22"/>
              </w:rPr>
              <w:sym w:font="Wingdings" w:char="F0FE"/>
            </w:r>
          </w:p>
        </w:tc>
      </w:tr>
      <w:tr w:rsidR="00DA06F0" w:rsidRPr="00DA06F0" w14:paraId="54C314C7" w14:textId="77777777" w:rsidTr="00E63389">
        <w:trPr>
          <w:trHeight w:hRule="exact" w:val="588"/>
        </w:trPr>
        <w:tc>
          <w:tcPr>
            <w:tcW w:w="9611" w:type="dxa"/>
            <w:gridSpan w:val="2"/>
          </w:tcPr>
          <w:p w14:paraId="1589FB57" w14:textId="00D911A8" w:rsidR="00DA06F0" w:rsidRPr="00DA06F0" w:rsidRDefault="00F01132" w:rsidP="00E63389">
            <w:pPr>
              <w:spacing w:before="60" w:after="60"/>
              <w:rPr>
                <w:rFonts w:cs="Arial"/>
                <w:sz w:val="22"/>
                <w:szCs w:val="22"/>
              </w:rPr>
            </w:pPr>
            <w:r>
              <w:rPr>
                <w:rFonts w:cs="Arial"/>
                <w:sz w:val="22"/>
                <w:szCs w:val="22"/>
              </w:rPr>
              <w:t xml:space="preserve">My </w:t>
            </w:r>
            <w:r w:rsidR="00394CFB">
              <w:rPr>
                <w:rFonts w:cs="Arial"/>
                <w:sz w:val="22"/>
                <w:szCs w:val="22"/>
              </w:rPr>
              <w:t>funded entitlement</w:t>
            </w:r>
            <w:r w:rsidR="00DA06F0" w:rsidRPr="00DA06F0">
              <w:rPr>
                <w:rFonts w:cs="Arial"/>
                <w:sz w:val="22"/>
                <w:szCs w:val="22"/>
              </w:rPr>
              <w:t xml:space="preserve"> hours will be free at the point of delivery with no mandatory charges attached.</w:t>
            </w:r>
          </w:p>
        </w:tc>
        <w:tc>
          <w:tcPr>
            <w:tcW w:w="737" w:type="dxa"/>
          </w:tcPr>
          <w:p w14:paraId="697BFDC3" w14:textId="77777777" w:rsidR="00DA06F0" w:rsidRPr="00DA06F0" w:rsidRDefault="00DA06F0" w:rsidP="00E63389">
            <w:pPr>
              <w:rPr>
                <w:rFonts w:cs="Arial"/>
                <w:b/>
                <w:color w:val="FF0000"/>
                <w:sz w:val="22"/>
                <w:szCs w:val="22"/>
              </w:rPr>
            </w:pPr>
          </w:p>
        </w:tc>
      </w:tr>
      <w:tr w:rsidR="00DA06F0" w:rsidRPr="00DA06F0" w14:paraId="3BE309ED" w14:textId="77777777" w:rsidTr="00E63389">
        <w:trPr>
          <w:trHeight w:hRule="exact" w:val="1237"/>
        </w:trPr>
        <w:tc>
          <w:tcPr>
            <w:tcW w:w="9611" w:type="dxa"/>
            <w:gridSpan w:val="2"/>
          </w:tcPr>
          <w:p w14:paraId="5B01088F" w14:textId="33BBF347" w:rsidR="00DA06F0" w:rsidRPr="00DA06F0" w:rsidRDefault="00F01132" w:rsidP="00E63389">
            <w:pPr>
              <w:spacing w:before="60" w:after="60"/>
              <w:rPr>
                <w:rFonts w:cs="Arial"/>
                <w:sz w:val="22"/>
                <w:szCs w:val="22"/>
              </w:rPr>
            </w:pPr>
            <w:r>
              <w:rPr>
                <w:rFonts w:cs="Arial"/>
                <w:sz w:val="22"/>
                <w:szCs w:val="22"/>
              </w:rPr>
              <w:t>Any</w:t>
            </w:r>
            <w:r w:rsidR="00DA06F0" w:rsidRPr="00DA06F0">
              <w:rPr>
                <w:rFonts w:cs="Arial"/>
                <w:sz w:val="22"/>
                <w:szCs w:val="22"/>
              </w:rPr>
              <w:t xml:space="preserve"> charges for food, non-food consumables and extra activities attached to the </w:t>
            </w:r>
            <w:r w:rsidR="00394CFB">
              <w:rPr>
                <w:rFonts w:cs="Arial"/>
                <w:sz w:val="22"/>
                <w:szCs w:val="22"/>
              </w:rPr>
              <w:t>funded entitlement</w:t>
            </w:r>
            <w:r w:rsidR="00DA06F0" w:rsidRPr="00DA06F0">
              <w:rPr>
                <w:rFonts w:cs="Arial"/>
                <w:sz w:val="22"/>
                <w:szCs w:val="22"/>
              </w:rPr>
              <w:t xml:space="preserve"> </w:t>
            </w:r>
            <w:r w:rsidR="00394CFB">
              <w:rPr>
                <w:rFonts w:cs="Arial"/>
                <w:sz w:val="22"/>
                <w:szCs w:val="22"/>
              </w:rPr>
              <w:t xml:space="preserve">hours </w:t>
            </w:r>
            <w:r w:rsidR="00DA06F0" w:rsidRPr="00DA06F0">
              <w:rPr>
                <w:rFonts w:cs="Arial"/>
                <w:sz w:val="22"/>
                <w:szCs w:val="22"/>
              </w:rPr>
              <w:t>are optional</w:t>
            </w:r>
            <w:r>
              <w:rPr>
                <w:rFonts w:cs="Arial"/>
                <w:sz w:val="22"/>
                <w:szCs w:val="22"/>
              </w:rPr>
              <w:t xml:space="preserve"> in line with my providers published rates. The</w:t>
            </w:r>
            <w:r w:rsidR="00DA06F0" w:rsidRPr="00DA06F0">
              <w:rPr>
                <w:rFonts w:cs="Arial"/>
                <w:sz w:val="22"/>
                <w:szCs w:val="22"/>
              </w:rPr>
              <w:t xml:space="preserve"> take</w:t>
            </w:r>
            <w:r w:rsidR="004F2C0F">
              <w:rPr>
                <w:rFonts w:cs="Arial"/>
                <w:sz w:val="22"/>
                <w:szCs w:val="22"/>
              </w:rPr>
              <w:t>-</w:t>
            </w:r>
            <w:r w:rsidR="00DA06F0" w:rsidRPr="00DA06F0">
              <w:rPr>
                <w:rFonts w:cs="Arial"/>
                <w:sz w:val="22"/>
                <w:szCs w:val="22"/>
              </w:rPr>
              <w:t xml:space="preserve">up of these services is a private matter between myself and my early education provider </w:t>
            </w:r>
            <w:r>
              <w:rPr>
                <w:rFonts w:cs="Arial"/>
                <w:sz w:val="22"/>
                <w:szCs w:val="22"/>
              </w:rPr>
              <w:t>as per our agreement.</w:t>
            </w:r>
          </w:p>
        </w:tc>
        <w:tc>
          <w:tcPr>
            <w:tcW w:w="737" w:type="dxa"/>
          </w:tcPr>
          <w:p w14:paraId="51B22FDD" w14:textId="77777777" w:rsidR="00DA06F0" w:rsidRPr="00DA06F0" w:rsidRDefault="00DA06F0" w:rsidP="00E63389">
            <w:pPr>
              <w:rPr>
                <w:rFonts w:cs="Arial"/>
                <w:b/>
                <w:color w:val="FF0000"/>
                <w:sz w:val="22"/>
                <w:szCs w:val="22"/>
              </w:rPr>
            </w:pPr>
          </w:p>
        </w:tc>
      </w:tr>
      <w:tr w:rsidR="00DA06F0" w:rsidRPr="00DA06F0" w14:paraId="58E86FFB" w14:textId="77777777" w:rsidTr="00E63389">
        <w:trPr>
          <w:trHeight w:hRule="exact" w:val="715"/>
        </w:trPr>
        <w:tc>
          <w:tcPr>
            <w:tcW w:w="9611" w:type="dxa"/>
            <w:gridSpan w:val="2"/>
          </w:tcPr>
          <w:p w14:paraId="10009E5F" w14:textId="734097B1" w:rsidR="00DA06F0" w:rsidRPr="00DA06F0" w:rsidRDefault="00F01132" w:rsidP="00E63389">
            <w:pPr>
              <w:spacing w:before="60" w:after="60"/>
              <w:rPr>
                <w:rFonts w:cs="Arial"/>
                <w:sz w:val="22"/>
                <w:szCs w:val="22"/>
              </w:rPr>
            </w:pPr>
            <w:r>
              <w:rPr>
                <w:rFonts w:cs="Arial"/>
                <w:sz w:val="22"/>
                <w:szCs w:val="22"/>
              </w:rPr>
              <w:t>Any other</w:t>
            </w:r>
            <w:r w:rsidR="00DA06F0" w:rsidRPr="00DA06F0">
              <w:rPr>
                <w:rFonts w:cs="Arial"/>
                <w:sz w:val="22"/>
                <w:szCs w:val="22"/>
              </w:rPr>
              <w:t xml:space="preserve"> additional hours or services not covered by the </w:t>
            </w:r>
            <w:r w:rsidR="00394CFB">
              <w:rPr>
                <w:rFonts w:cs="Arial"/>
                <w:sz w:val="22"/>
                <w:szCs w:val="22"/>
              </w:rPr>
              <w:t>funded entitlement</w:t>
            </w:r>
            <w:r w:rsidR="00394CFB" w:rsidRPr="00DA06F0">
              <w:rPr>
                <w:rFonts w:cs="Arial"/>
                <w:sz w:val="22"/>
                <w:szCs w:val="22"/>
              </w:rPr>
              <w:t xml:space="preserve"> </w:t>
            </w:r>
            <w:r w:rsidR="00394CFB">
              <w:rPr>
                <w:rFonts w:cs="Arial"/>
                <w:sz w:val="22"/>
                <w:szCs w:val="22"/>
              </w:rPr>
              <w:t xml:space="preserve">hours </w:t>
            </w:r>
            <w:r w:rsidR="00DA06F0" w:rsidRPr="00DA06F0">
              <w:rPr>
                <w:rFonts w:cs="Arial"/>
                <w:sz w:val="22"/>
                <w:szCs w:val="22"/>
              </w:rPr>
              <w:t>are my responsibility to pay at the rate agreed with my provider.</w:t>
            </w:r>
          </w:p>
        </w:tc>
        <w:tc>
          <w:tcPr>
            <w:tcW w:w="737" w:type="dxa"/>
          </w:tcPr>
          <w:p w14:paraId="02C84AC1" w14:textId="77777777" w:rsidR="00DA06F0" w:rsidRPr="00DA06F0" w:rsidRDefault="00DA06F0" w:rsidP="00E63389">
            <w:pPr>
              <w:rPr>
                <w:rFonts w:cs="Arial"/>
                <w:b/>
                <w:color w:val="FF0000"/>
                <w:sz w:val="22"/>
                <w:szCs w:val="22"/>
              </w:rPr>
            </w:pPr>
          </w:p>
        </w:tc>
      </w:tr>
      <w:tr w:rsidR="00DA06F0" w:rsidRPr="00DA06F0" w14:paraId="3414AA21" w14:textId="77777777" w:rsidTr="00E63389">
        <w:trPr>
          <w:trHeight w:hRule="exact" w:val="295"/>
        </w:trPr>
        <w:tc>
          <w:tcPr>
            <w:tcW w:w="10348" w:type="dxa"/>
            <w:gridSpan w:val="3"/>
            <w:shd w:val="clear" w:color="auto" w:fill="F2F2F2" w:themeFill="background1" w:themeFillShade="F2"/>
          </w:tcPr>
          <w:p w14:paraId="681CCDEB" w14:textId="77777777" w:rsidR="00DA06F0" w:rsidRPr="00DA06F0" w:rsidRDefault="00DA06F0" w:rsidP="00E63389">
            <w:pPr>
              <w:rPr>
                <w:rFonts w:cs="Arial"/>
                <w:b/>
                <w:color w:val="FF0000"/>
                <w:sz w:val="22"/>
                <w:szCs w:val="22"/>
              </w:rPr>
            </w:pPr>
            <w:r w:rsidRPr="00DA06F0">
              <w:rPr>
                <w:rFonts w:cs="Arial"/>
                <w:b/>
                <w:bCs/>
                <w:sz w:val="22"/>
                <w:szCs w:val="22"/>
              </w:rPr>
              <w:t>Funded hours</w:t>
            </w:r>
          </w:p>
        </w:tc>
      </w:tr>
      <w:tr w:rsidR="00DA06F0" w:rsidRPr="00DA06F0" w14:paraId="560D9508" w14:textId="77777777" w:rsidTr="00E63389">
        <w:tc>
          <w:tcPr>
            <w:tcW w:w="9611" w:type="dxa"/>
            <w:gridSpan w:val="2"/>
          </w:tcPr>
          <w:p w14:paraId="17CF9433" w14:textId="06E1BFFC" w:rsidR="00DA06F0" w:rsidRPr="00DA06F0" w:rsidRDefault="00DA06F0" w:rsidP="00E63389">
            <w:pPr>
              <w:spacing w:before="60" w:after="60"/>
              <w:rPr>
                <w:rFonts w:cs="Arial"/>
                <w:sz w:val="22"/>
                <w:szCs w:val="22"/>
              </w:rPr>
            </w:pPr>
            <w:r w:rsidRPr="00DA06F0">
              <w:rPr>
                <w:rFonts w:cs="Arial"/>
                <w:sz w:val="22"/>
                <w:szCs w:val="22"/>
              </w:rPr>
              <w:t xml:space="preserve">I can receive a maximum of 570 / 1140 </w:t>
            </w:r>
            <w:r w:rsidR="00394CFB">
              <w:rPr>
                <w:rFonts w:cs="Arial"/>
                <w:sz w:val="22"/>
                <w:szCs w:val="22"/>
              </w:rPr>
              <w:t>funded entitlement</w:t>
            </w:r>
            <w:r w:rsidR="00394CFB" w:rsidRPr="00DA06F0">
              <w:rPr>
                <w:rFonts w:cs="Arial"/>
                <w:sz w:val="22"/>
                <w:szCs w:val="22"/>
              </w:rPr>
              <w:t xml:space="preserve"> </w:t>
            </w:r>
            <w:r w:rsidRPr="00DA06F0">
              <w:rPr>
                <w:rFonts w:cs="Arial"/>
                <w:sz w:val="22"/>
                <w:szCs w:val="22"/>
              </w:rPr>
              <w:t>hours in any 12 month period</w:t>
            </w:r>
            <w:r w:rsidR="00F01132">
              <w:rPr>
                <w:rFonts w:cs="Arial"/>
                <w:sz w:val="22"/>
                <w:szCs w:val="22"/>
              </w:rPr>
              <w:t xml:space="preserve"> depending on my eligibility.</w:t>
            </w:r>
          </w:p>
        </w:tc>
        <w:tc>
          <w:tcPr>
            <w:tcW w:w="737" w:type="dxa"/>
          </w:tcPr>
          <w:p w14:paraId="117524B3" w14:textId="77777777" w:rsidR="00DA06F0" w:rsidRPr="00DA06F0" w:rsidRDefault="00DA06F0" w:rsidP="00E63389">
            <w:pPr>
              <w:rPr>
                <w:rFonts w:cs="Arial"/>
                <w:b/>
                <w:color w:val="FF0000"/>
                <w:sz w:val="22"/>
                <w:szCs w:val="22"/>
              </w:rPr>
            </w:pPr>
          </w:p>
        </w:tc>
      </w:tr>
      <w:tr w:rsidR="00DA06F0" w:rsidRPr="00DA06F0" w14:paraId="18B62952" w14:textId="77777777" w:rsidTr="00E63389">
        <w:trPr>
          <w:trHeight w:val="583"/>
        </w:trPr>
        <w:tc>
          <w:tcPr>
            <w:tcW w:w="9611" w:type="dxa"/>
            <w:gridSpan w:val="2"/>
          </w:tcPr>
          <w:p w14:paraId="621B41F9" w14:textId="290ACC38" w:rsidR="00DA06F0" w:rsidRPr="00DA06F0" w:rsidRDefault="00F01132" w:rsidP="00E63389">
            <w:pPr>
              <w:spacing w:before="60" w:after="60"/>
              <w:rPr>
                <w:rFonts w:cs="Arial"/>
                <w:sz w:val="22"/>
                <w:szCs w:val="22"/>
              </w:rPr>
            </w:pPr>
            <w:r>
              <w:rPr>
                <w:rFonts w:cs="Arial"/>
                <w:sz w:val="22"/>
                <w:szCs w:val="22"/>
              </w:rPr>
              <w:t>From</w:t>
            </w:r>
            <w:r w:rsidR="00DA06F0" w:rsidRPr="00DA06F0">
              <w:rPr>
                <w:rFonts w:cs="Arial"/>
                <w:sz w:val="22"/>
                <w:szCs w:val="22"/>
              </w:rPr>
              <w:t xml:space="preserve"> the term after my child turns 3 years old, I </w:t>
            </w:r>
            <w:proofErr w:type="gramStart"/>
            <w:r w:rsidR="00DA06F0" w:rsidRPr="00DA06F0">
              <w:rPr>
                <w:rFonts w:cs="Arial"/>
                <w:sz w:val="22"/>
                <w:szCs w:val="22"/>
              </w:rPr>
              <w:t>am entitled</w:t>
            </w:r>
            <w:proofErr w:type="gramEnd"/>
            <w:r w:rsidR="00DA06F0" w:rsidRPr="00DA06F0">
              <w:rPr>
                <w:rFonts w:cs="Arial"/>
                <w:sz w:val="22"/>
                <w:szCs w:val="22"/>
              </w:rPr>
              <w:t xml:space="preserve"> to Universal Hours (up to 15 hours per week) and </w:t>
            </w:r>
            <w:r>
              <w:rPr>
                <w:rFonts w:cs="Arial"/>
                <w:sz w:val="22"/>
                <w:szCs w:val="22"/>
              </w:rPr>
              <w:t xml:space="preserve">if I am eligible, the </w:t>
            </w:r>
            <w:r w:rsidR="00DA06F0" w:rsidRPr="00DA06F0">
              <w:rPr>
                <w:rFonts w:cs="Arial"/>
                <w:sz w:val="22"/>
                <w:szCs w:val="22"/>
              </w:rPr>
              <w:t>Working Parent Entitlement</w:t>
            </w:r>
            <w:r>
              <w:rPr>
                <w:rFonts w:cs="Arial"/>
                <w:sz w:val="22"/>
                <w:szCs w:val="22"/>
              </w:rPr>
              <w:t xml:space="preserve"> Hours</w:t>
            </w:r>
            <w:r w:rsidR="00DA06F0" w:rsidRPr="00DA06F0">
              <w:rPr>
                <w:rFonts w:cs="Arial"/>
                <w:sz w:val="22"/>
                <w:szCs w:val="22"/>
              </w:rPr>
              <w:t xml:space="preserve"> (up to 15 hours per week)</w:t>
            </w:r>
            <w:r w:rsidR="00E63389">
              <w:rPr>
                <w:rFonts w:cs="Arial"/>
                <w:sz w:val="22"/>
                <w:szCs w:val="22"/>
              </w:rPr>
              <w:t>.</w:t>
            </w:r>
          </w:p>
        </w:tc>
        <w:tc>
          <w:tcPr>
            <w:tcW w:w="737" w:type="dxa"/>
          </w:tcPr>
          <w:p w14:paraId="4ABEE724" w14:textId="77777777" w:rsidR="00DA06F0" w:rsidRPr="00DA06F0" w:rsidRDefault="00DA06F0" w:rsidP="00E63389">
            <w:pPr>
              <w:rPr>
                <w:rFonts w:cs="Arial"/>
                <w:b/>
                <w:color w:val="FF0000"/>
                <w:sz w:val="22"/>
                <w:szCs w:val="22"/>
              </w:rPr>
            </w:pPr>
          </w:p>
        </w:tc>
      </w:tr>
      <w:tr w:rsidR="00DA06F0" w:rsidRPr="00DA06F0" w14:paraId="18CA2392" w14:textId="77777777" w:rsidTr="00E63389">
        <w:tc>
          <w:tcPr>
            <w:tcW w:w="9611" w:type="dxa"/>
            <w:gridSpan w:val="2"/>
          </w:tcPr>
          <w:p w14:paraId="1F5BEF14" w14:textId="206B69F0" w:rsidR="00DA06F0" w:rsidRPr="00DA06F0" w:rsidRDefault="00DA06F0" w:rsidP="00E63389">
            <w:pPr>
              <w:spacing w:before="60" w:after="60"/>
              <w:rPr>
                <w:rFonts w:cs="Arial"/>
                <w:sz w:val="22"/>
                <w:szCs w:val="22"/>
              </w:rPr>
            </w:pPr>
            <w:r w:rsidRPr="00DA06F0">
              <w:rPr>
                <w:rFonts w:cs="Arial"/>
                <w:sz w:val="22"/>
                <w:szCs w:val="22"/>
              </w:rPr>
              <w:t xml:space="preserve">I must notify </w:t>
            </w:r>
            <w:r w:rsidR="00F01132">
              <w:rPr>
                <w:rFonts w:cs="Arial"/>
                <w:sz w:val="22"/>
                <w:szCs w:val="22"/>
              </w:rPr>
              <w:t>all providers</w:t>
            </w:r>
            <w:r w:rsidRPr="00DA06F0">
              <w:rPr>
                <w:rFonts w:cs="Arial"/>
                <w:sz w:val="22"/>
                <w:szCs w:val="22"/>
              </w:rPr>
              <w:t xml:space="preserve"> if I am accessing any funded</w:t>
            </w:r>
            <w:r w:rsidR="00394CFB">
              <w:rPr>
                <w:rFonts w:cs="Arial"/>
                <w:sz w:val="22"/>
                <w:szCs w:val="22"/>
              </w:rPr>
              <w:t xml:space="preserve"> entitlement</w:t>
            </w:r>
            <w:r w:rsidR="00394CFB" w:rsidRPr="00DA06F0">
              <w:rPr>
                <w:rFonts w:cs="Arial"/>
                <w:sz w:val="22"/>
                <w:szCs w:val="22"/>
              </w:rPr>
              <w:t xml:space="preserve"> </w:t>
            </w:r>
            <w:r w:rsidR="00394CFB">
              <w:rPr>
                <w:rFonts w:cs="Arial"/>
                <w:sz w:val="22"/>
                <w:szCs w:val="22"/>
              </w:rPr>
              <w:t xml:space="preserve">hours </w:t>
            </w:r>
            <w:r w:rsidRPr="00DA06F0">
              <w:rPr>
                <w:rFonts w:cs="Arial"/>
                <w:sz w:val="22"/>
                <w:szCs w:val="22"/>
              </w:rPr>
              <w:t>at another provider within Trafford or another local authority.</w:t>
            </w:r>
            <w:r w:rsidR="00F01132">
              <w:rPr>
                <w:rFonts w:cs="Arial"/>
                <w:sz w:val="22"/>
                <w:szCs w:val="22"/>
              </w:rPr>
              <w:t xml:space="preserve"> This must </w:t>
            </w:r>
            <w:proofErr w:type="gramStart"/>
            <w:r w:rsidR="00F01132">
              <w:rPr>
                <w:rFonts w:cs="Arial"/>
                <w:sz w:val="22"/>
                <w:szCs w:val="22"/>
              </w:rPr>
              <w:t>be confirmed</w:t>
            </w:r>
            <w:proofErr w:type="gramEnd"/>
            <w:r w:rsidR="00F01132">
              <w:rPr>
                <w:rFonts w:cs="Arial"/>
                <w:sz w:val="22"/>
                <w:szCs w:val="22"/>
              </w:rPr>
              <w:t xml:space="preserve"> on this form. </w:t>
            </w:r>
          </w:p>
        </w:tc>
        <w:tc>
          <w:tcPr>
            <w:tcW w:w="737" w:type="dxa"/>
          </w:tcPr>
          <w:p w14:paraId="24EFA643" w14:textId="77777777" w:rsidR="00DA06F0" w:rsidRPr="00DA06F0" w:rsidRDefault="00DA06F0" w:rsidP="00E63389">
            <w:pPr>
              <w:rPr>
                <w:rFonts w:cs="Arial"/>
                <w:b/>
                <w:color w:val="FF0000"/>
                <w:sz w:val="22"/>
                <w:szCs w:val="22"/>
              </w:rPr>
            </w:pPr>
          </w:p>
        </w:tc>
      </w:tr>
      <w:tr w:rsidR="00DA06F0" w:rsidRPr="00DA06F0" w14:paraId="6A51404F" w14:textId="77777777" w:rsidTr="00E63389">
        <w:tc>
          <w:tcPr>
            <w:tcW w:w="10348" w:type="dxa"/>
            <w:gridSpan w:val="3"/>
            <w:shd w:val="clear" w:color="auto" w:fill="F2F2F2" w:themeFill="background1" w:themeFillShade="F2"/>
          </w:tcPr>
          <w:p w14:paraId="1DC3599B" w14:textId="77777777" w:rsidR="00DA06F0" w:rsidRPr="00DA06F0" w:rsidRDefault="00DA06F0" w:rsidP="00E63389">
            <w:pPr>
              <w:rPr>
                <w:rFonts w:cs="Arial"/>
                <w:b/>
                <w:bCs/>
                <w:color w:val="FF0000"/>
                <w:sz w:val="22"/>
                <w:szCs w:val="22"/>
              </w:rPr>
            </w:pPr>
            <w:r w:rsidRPr="00DA06F0">
              <w:rPr>
                <w:rFonts w:cs="Arial"/>
                <w:b/>
                <w:bCs/>
                <w:sz w:val="22"/>
                <w:szCs w:val="22"/>
              </w:rPr>
              <w:t>Eligibility Codes</w:t>
            </w:r>
          </w:p>
        </w:tc>
      </w:tr>
      <w:tr w:rsidR="00DA06F0" w:rsidRPr="00DA06F0" w14:paraId="70C53AD5" w14:textId="77777777" w:rsidTr="00E63389">
        <w:tc>
          <w:tcPr>
            <w:tcW w:w="9611" w:type="dxa"/>
            <w:gridSpan w:val="2"/>
          </w:tcPr>
          <w:p w14:paraId="4A1D0EF5" w14:textId="114B2E2E" w:rsidR="00DA06F0" w:rsidRPr="00DA06F0" w:rsidRDefault="00DA06F0" w:rsidP="00E63389">
            <w:pPr>
              <w:spacing w:before="60" w:after="60"/>
              <w:rPr>
                <w:rFonts w:cs="Arial"/>
                <w:sz w:val="22"/>
                <w:szCs w:val="22"/>
              </w:rPr>
            </w:pPr>
            <w:r w:rsidRPr="00DA06F0">
              <w:rPr>
                <w:rFonts w:cs="Arial"/>
                <w:sz w:val="22"/>
                <w:szCs w:val="22"/>
              </w:rPr>
              <w:t xml:space="preserve">If I am receiving the Working Parent Entitlement, then I must reconfirm my eligibility code </w:t>
            </w:r>
            <w:r w:rsidR="00F01132">
              <w:rPr>
                <w:rFonts w:cs="Arial"/>
                <w:sz w:val="22"/>
                <w:szCs w:val="22"/>
              </w:rPr>
              <w:t xml:space="preserve">by the end date to ensure it is valid for the next term. </w:t>
            </w:r>
            <w:r w:rsidRPr="00DA06F0">
              <w:rPr>
                <w:rFonts w:cs="Arial"/>
                <w:sz w:val="22"/>
                <w:szCs w:val="22"/>
              </w:rPr>
              <w:t xml:space="preserve">If my code </w:t>
            </w:r>
            <w:proofErr w:type="gramStart"/>
            <w:r w:rsidRPr="00DA06F0">
              <w:rPr>
                <w:rFonts w:cs="Arial"/>
                <w:sz w:val="22"/>
                <w:szCs w:val="22"/>
              </w:rPr>
              <w:t>is</w:t>
            </w:r>
            <w:r w:rsidR="00F01132">
              <w:rPr>
                <w:rFonts w:cs="Arial"/>
                <w:sz w:val="22"/>
                <w:szCs w:val="22"/>
              </w:rPr>
              <w:t xml:space="preserve"> not </w:t>
            </w:r>
            <w:r w:rsidRPr="00DA06F0">
              <w:rPr>
                <w:rFonts w:cs="Arial"/>
                <w:sz w:val="22"/>
                <w:szCs w:val="22"/>
              </w:rPr>
              <w:t>reconfirmed</w:t>
            </w:r>
            <w:proofErr w:type="gramEnd"/>
            <w:r w:rsidRPr="00DA06F0">
              <w:rPr>
                <w:rFonts w:cs="Arial"/>
                <w:sz w:val="22"/>
                <w:szCs w:val="22"/>
              </w:rPr>
              <w:t>, the funding stops after the grace period</w:t>
            </w:r>
            <w:r w:rsidR="00E63389">
              <w:rPr>
                <w:rFonts w:cs="Arial"/>
                <w:sz w:val="22"/>
                <w:szCs w:val="22"/>
              </w:rPr>
              <w:t xml:space="preserve"> end date</w:t>
            </w:r>
            <w:r w:rsidRPr="00DA06F0">
              <w:rPr>
                <w:rFonts w:cs="Arial"/>
                <w:sz w:val="22"/>
                <w:szCs w:val="22"/>
              </w:rPr>
              <w:t xml:space="preserve"> </w:t>
            </w:r>
            <w:r w:rsidR="00394CFB">
              <w:rPr>
                <w:rFonts w:cs="Arial"/>
                <w:sz w:val="22"/>
                <w:szCs w:val="22"/>
              </w:rPr>
              <w:t xml:space="preserve">as per guidance from The Best Start in Life Service </w:t>
            </w:r>
            <w:r w:rsidRPr="00DA06F0">
              <w:rPr>
                <w:rFonts w:cs="Arial"/>
                <w:sz w:val="22"/>
                <w:szCs w:val="22"/>
              </w:rPr>
              <w:t>and it is my responsibility to pay for these hours.</w:t>
            </w:r>
          </w:p>
        </w:tc>
        <w:tc>
          <w:tcPr>
            <w:tcW w:w="737" w:type="dxa"/>
          </w:tcPr>
          <w:p w14:paraId="57D3BB4C" w14:textId="77777777" w:rsidR="00DA06F0" w:rsidRPr="00DA06F0" w:rsidRDefault="00DA06F0" w:rsidP="00E63389">
            <w:pPr>
              <w:rPr>
                <w:rFonts w:cs="Arial"/>
                <w:b/>
                <w:color w:val="FF0000"/>
                <w:sz w:val="22"/>
                <w:szCs w:val="22"/>
              </w:rPr>
            </w:pPr>
          </w:p>
        </w:tc>
      </w:tr>
      <w:tr w:rsidR="00DA06F0" w:rsidRPr="00DA06F0" w14:paraId="14CBD886" w14:textId="77777777" w:rsidTr="00E63389">
        <w:tc>
          <w:tcPr>
            <w:tcW w:w="9611" w:type="dxa"/>
            <w:gridSpan w:val="2"/>
          </w:tcPr>
          <w:p w14:paraId="596EF09E" w14:textId="5117809D" w:rsidR="00DA06F0" w:rsidRPr="00DA06F0" w:rsidRDefault="00DA06F0" w:rsidP="00E63389">
            <w:pPr>
              <w:spacing w:before="60" w:after="60"/>
              <w:rPr>
                <w:rFonts w:cs="Arial"/>
                <w:sz w:val="22"/>
                <w:szCs w:val="22"/>
              </w:rPr>
            </w:pPr>
            <w:r w:rsidRPr="00DA06F0">
              <w:rPr>
                <w:rFonts w:cs="Arial"/>
                <w:sz w:val="22"/>
                <w:szCs w:val="22"/>
              </w:rPr>
              <w:t xml:space="preserve">If I </w:t>
            </w:r>
            <w:r w:rsidR="00394CFB">
              <w:rPr>
                <w:rFonts w:cs="Arial"/>
                <w:sz w:val="22"/>
                <w:szCs w:val="22"/>
              </w:rPr>
              <w:t>am eligible for the</w:t>
            </w:r>
            <w:r w:rsidRPr="00DA06F0">
              <w:rPr>
                <w:rFonts w:cs="Arial"/>
                <w:sz w:val="22"/>
                <w:szCs w:val="22"/>
              </w:rPr>
              <w:t xml:space="preserve"> Working Parent Entitlement, then I must give the provider delivering those hours a valid code so that they can claim the hours on my behalf.</w:t>
            </w:r>
          </w:p>
        </w:tc>
        <w:tc>
          <w:tcPr>
            <w:tcW w:w="737" w:type="dxa"/>
          </w:tcPr>
          <w:p w14:paraId="1011C554" w14:textId="77777777" w:rsidR="00DA06F0" w:rsidRPr="00DA06F0" w:rsidRDefault="00DA06F0" w:rsidP="00E63389">
            <w:pPr>
              <w:rPr>
                <w:rFonts w:cs="Arial"/>
                <w:b/>
                <w:color w:val="FF0000"/>
                <w:sz w:val="22"/>
                <w:szCs w:val="22"/>
              </w:rPr>
            </w:pPr>
          </w:p>
        </w:tc>
      </w:tr>
      <w:tr w:rsidR="00DA06F0" w:rsidRPr="00DA06F0" w14:paraId="7BC29BDE" w14:textId="77777777" w:rsidTr="00E63389">
        <w:tc>
          <w:tcPr>
            <w:tcW w:w="9611" w:type="dxa"/>
            <w:gridSpan w:val="2"/>
          </w:tcPr>
          <w:p w14:paraId="6B3E3836" w14:textId="77777777" w:rsidR="00DA06F0" w:rsidRPr="00DA06F0" w:rsidRDefault="00DA06F0" w:rsidP="00E63389">
            <w:pPr>
              <w:spacing w:before="60" w:after="60"/>
              <w:rPr>
                <w:rFonts w:cs="Arial"/>
                <w:sz w:val="22"/>
                <w:szCs w:val="22"/>
              </w:rPr>
            </w:pPr>
            <w:r w:rsidRPr="00DA06F0">
              <w:rPr>
                <w:rFonts w:cs="Arial"/>
                <w:sz w:val="22"/>
                <w:szCs w:val="22"/>
              </w:rPr>
              <w:t xml:space="preserve">If I am eligible for the Working Parent Entitlement, my child cannot </w:t>
            </w:r>
            <w:r w:rsidRPr="00DA06F0">
              <w:rPr>
                <w:rFonts w:cs="Arial"/>
                <w:b/>
                <w:bCs/>
                <w:sz w:val="22"/>
                <w:szCs w:val="22"/>
              </w:rPr>
              <w:t xml:space="preserve">start </w:t>
            </w:r>
            <w:r w:rsidRPr="00DA06F0">
              <w:rPr>
                <w:rFonts w:cs="Arial"/>
                <w:sz w:val="22"/>
                <w:szCs w:val="22"/>
              </w:rPr>
              <w:t xml:space="preserve">to access a funded place or </w:t>
            </w:r>
            <w:r w:rsidRPr="00DA06F0">
              <w:rPr>
                <w:rFonts w:cs="Arial"/>
                <w:b/>
                <w:bCs/>
                <w:sz w:val="22"/>
                <w:szCs w:val="22"/>
              </w:rPr>
              <w:t>change</w:t>
            </w:r>
            <w:r w:rsidRPr="00DA06F0">
              <w:rPr>
                <w:rFonts w:cs="Arial"/>
                <w:sz w:val="22"/>
                <w:szCs w:val="22"/>
              </w:rPr>
              <w:t xml:space="preserve"> providers if my code is in the grace period.</w:t>
            </w:r>
          </w:p>
        </w:tc>
        <w:tc>
          <w:tcPr>
            <w:tcW w:w="737" w:type="dxa"/>
          </w:tcPr>
          <w:p w14:paraId="4CFF5DE9" w14:textId="77777777" w:rsidR="00DA06F0" w:rsidRPr="00DA06F0" w:rsidRDefault="00DA06F0" w:rsidP="00E63389">
            <w:pPr>
              <w:rPr>
                <w:rFonts w:cs="Arial"/>
                <w:b/>
                <w:color w:val="FF0000"/>
                <w:sz w:val="22"/>
                <w:szCs w:val="22"/>
              </w:rPr>
            </w:pPr>
          </w:p>
        </w:tc>
      </w:tr>
      <w:tr w:rsidR="00DA06F0" w:rsidRPr="00DA06F0" w14:paraId="545D9A64" w14:textId="77777777" w:rsidTr="00E63389">
        <w:tc>
          <w:tcPr>
            <w:tcW w:w="10348" w:type="dxa"/>
            <w:gridSpan w:val="3"/>
            <w:shd w:val="clear" w:color="auto" w:fill="F2F2F2" w:themeFill="background1" w:themeFillShade="F2"/>
          </w:tcPr>
          <w:p w14:paraId="73E286E3" w14:textId="62395437" w:rsidR="00DA06F0" w:rsidRPr="00DA06F0" w:rsidRDefault="00394CFB" w:rsidP="00E63389">
            <w:pPr>
              <w:rPr>
                <w:rFonts w:cs="Arial"/>
                <w:b/>
                <w:color w:val="FF0000"/>
                <w:sz w:val="22"/>
                <w:szCs w:val="22"/>
              </w:rPr>
            </w:pPr>
            <w:r>
              <w:rPr>
                <w:rFonts w:cs="Arial"/>
                <w:b/>
                <w:bCs/>
                <w:sz w:val="22"/>
                <w:szCs w:val="22"/>
              </w:rPr>
              <w:t xml:space="preserve">Provider Claims </w:t>
            </w:r>
          </w:p>
        </w:tc>
      </w:tr>
      <w:tr w:rsidR="00DA06F0" w:rsidRPr="00DA06F0" w14:paraId="38393923" w14:textId="77777777" w:rsidTr="00E63389">
        <w:tc>
          <w:tcPr>
            <w:tcW w:w="9611" w:type="dxa"/>
            <w:gridSpan w:val="2"/>
          </w:tcPr>
          <w:p w14:paraId="25F8C5C5" w14:textId="44A17C6B" w:rsidR="00DA06F0" w:rsidRPr="00DA06F0" w:rsidRDefault="00394CFB" w:rsidP="00E63389">
            <w:pPr>
              <w:spacing w:before="60" w:after="60"/>
              <w:rPr>
                <w:rFonts w:cs="Arial"/>
                <w:sz w:val="22"/>
                <w:szCs w:val="22"/>
              </w:rPr>
            </w:pPr>
            <w:r>
              <w:rPr>
                <w:rFonts w:cs="Arial"/>
                <w:sz w:val="22"/>
                <w:szCs w:val="22"/>
              </w:rPr>
              <w:t>M</w:t>
            </w:r>
            <w:r w:rsidR="00DA06F0" w:rsidRPr="00DA06F0">
              <w:rPr>
                <w:rFonts w:cs="Arial"/>
                <w:sz w:val="22"/>
                <w:szCs w:val="22"/>
              </w:rPr>
              <w:t xml:space="preserve">y provider can claim </w:t>
            </w:r>
            <w:r>
              <w:rPr>
                <w:rFonts w:cs="Arial"/>
                <w:sz w:val="22"/>
                <w:szCs w:val="22"/>
              </w:rPr>
              <w:t>funded entitlement</w:t>
            </w:r>
            <w:r w:rsidRPr="00DA06F0">
              <w:rPr>
                <w:rFonts w:cs="Arial"/>
                <w:sz w:val="22"/>
                <w:szCs w:val="22"/>
              </w:rPr>
              <w:t xml:space="preserve"> </w:t>
            </w:r>
            <w:r>
              <w:rPr>
                <w:rFonts w:cs="Arial"/>
                <w:sz w:val="22"/>
                <w:szCs w:val="22"/>
              </w:rPr>
              <w:t xml:space="preserve">hours </w:t>
            </w:r>
            <w:r w:rsidR="00DA06F0" w:rsidRPr="00DA06F0">
              <w:rPr>
                <w:rFonts w:cs="Arial"/>
                <w:sz w:val="22"/>
                <w:szCs w:val="22"/>
              </w:rPr>
              <w:t xml:space="preserve">for my child if they are attending or registered to attend on the termly headcount day. If I remove my child before this day any hours used will not </w:t>
            </w:r>
            <w:proofErr w:type="gramStart"/>
            <w:r w:rsidR="00DA06F0" w:rsidRPr="00DA06F0">
              <w:rPr>
                <w:rFonts w:cs="Arial"/>
                <w:sz w:val="22"/>
                <w:szCs w:val="22"/>
              </w:rPr>
              <w:t>be funded</w:t>
            </w:r>
            <w:proofErr w:type="gramEnd"/>
            <w:r w:rsidR="00DA06F0" w:rsidRPr="00DA06F0">
              <w:rPr>
                <w:rFonts w:cs="Arial"/>
                <w:sz w:val="22"/>
                <w:szCs w:val="22"/>
              </w:rPr>
              <w:t xml:space="preserve"> and I may </w:t>
            </w:r>
            <w:proofErr w:type="gramStart"/>
            <w:r w:rsidR="00DA06F0" w:rsidRPr="00DA06F0">
              <w:rPr>
                <w:rFonts w:cs="Arial"/>
                <w:sz w:val="22"/>
                <w:szCs w:val="22"/>
              </w:rPr>
              <w:t xml:space="preserve">be </w:t>
            </w:r>
            <w:r>
              <w:rPr>
                <w:rFonts w:cs="Arial"/>
                <w:sz w:val="22"/>
                <w:szCs w:val="22"/>
              </w:rPr>
              <w:t>charged</w:t>
            </w:r>
            <w:proofErr w:type="gramEnd"/>
            <w:r>
              <w:rPr>
                <w:rFonts w:cs="Arial"/>
                <w:sz w:val="22"/>
                <w:szCs w:val="22"/>
              </w:rPr>
              <w:t>.</w:t>
            </w:r>
          </w:p>
        </w:tc>
        <w:tc>
          <w:tcPr>
            <w:tcW w:w="737" w:type="dxa"/>
          </w:tcPr>
          <w:p w14:paraId="53C7EF6E" w14:textId="77777777" w:rsidR="00DA06F0" w:rsidRPr="00DA06F0" w:rsidRDefault="00DA06F0" w:rsidP="00E63389">
            <w:pPr>
              <w:rPr>
                <w:rFonts w:cs="Arial"/>
                <w:b/>
                <w:color w:val="FF0000"/>
                <w:sz w:val="22"/>
                <w:szCs w:val="22"/>
              </w:rPr>
            </w:pPr>
          </w:p>
        </w:tc>
      </w:tr>
      <w:tr w:rsidR="00394CFB" w:rsidRPr="00DA06F0" w14:paraId="0A2FD326" w14:textId="77777777" w:rsidTr="00E63389">
        <w:tc>
          <w:tcPr>
            <w:tcW w:w="9611" w:type="dxa"/>
            <w:gridSpan w:val="2"/>
          </w:tcPr>
          <w:p w14:paraId="37B456FC" w14:textId="3FA54F37" w:rsidR="00394CFB" w:rsidRPr="00394CFB" w:rsidRDefault="00394CFB" w:rsidP="00E63389">
            <w:pPr>
              <w:spacing w:before="60" w:after="60"/>
              <w:rPr>
                <w:rFonts w:cs="Arial"/>
                <w:sz w:val="22"/>
                <w:szCs w:val="22"/>
              </w:rPr>
            </w:pPr>
            <w:r w:rsidRPr="00394CFB">
              <w:rPr>
                <w:rFonts w:cs="Arial"/>
                <w:sz w:val="22"/>
                <w:szCs w:val="22"/>
              </w:rPr>
              <w:t xml:space="preserve">Funded entitlement hours </w:t>
            </w:r>
            <w:proofErr w:type="gramStart"/>
            <w:r w:rsidRPr="00394CFB">
              <w:rPr>
                <w:rFonts w:cs="Arial"/>
                <w:sz w:val="22"/>
                <w:szCs w:val="22"/>
              </w:rPr>
              <w:t>are claimed</w:t>
            </w:r>
            <w:proofErr w:type="gramEnd"/>
            <w:r w:rsidRPr="00394CFB">
              <w:rPr>
                <w:rFonts w:cs="Arial"/>
                <w:sz w:val="22"/>
                <w:szCs w:val="22"/>
              </w:rPr>
              <w:t xml:space="preserve"> on a termly basis, my provider will be allocated the full termly allowance based on my child’s attendance pattern. Once claimed for these hours cannot be reallocated to another provider until the start of the next term.</w:t>
            </w:r>
          </w:p>
        </w:tc>
        <w:tc>
          <w:tcPr>
            <w:tcW w:w="737" w:type="dxa"/>
          </w:tcPr>
          <w:p w14:paraId="1C79DD69" w14:textId="77777777" w:rsidR="00394CFB" w:rsidRPr="00DA06F0" w:rsidRDefault="00394CFB" w:rsidP="00E63389">
            <w:pPr>
              <w:rPr>
                <w:rFonts w:cs="Arial"/>
                <w:b/>
                <w:color w:val="FF0000"/>
              </w:rPr>
            </w:pPr>
          </w:p>
        </w:tc>
      </w:tr>
      <w:tr w:rsidR="00DA06F0" w:rsidRPr="00DA06F0" w14:paraId="231E7BCF" w14:textId="77777777" w:rsidTr="00E63389">
        <w:tc>
          <w:tcPr>
            <w:tcW w:w="9611" w:type="dxa"/>
            <w:gridSpan w:val="2"/>
          </w:tcPr>
          <w:p w14:paraId="0651B5F5" w14:textId="7972C7DC" w:rsidR="00DA06F0" w:rsidRPr="00DA06F0" w:rsidRDefault="00DA06F0" w:rsidP="00E63389">
            <w:pPr>
              <w:spacing w:before="60" w:after="60"/>
              <w:rPr>
                <w:rFonts w:cs="Arial"/>
                <w:sz w:val="22"/>
                <w:szCs w:val="22"/>
              </w:rPr>
            </w:pPr>
            <w:r w:rsidRPr="00DA06F0">
              <w:rPr>
                <w:rFonts w:cs="Arial"/>
                <w:sz w:val="22"/>
                <w:szCs w:val="22"/>
              </w:rPr>
              <w:t>If I wish to change early years providers, I must give my current early years provider the required notice period</w:t>
            </w:r>
            <w:r w:rsidR="004F2C0F">
              <w:rPr>
                <w:rFonts w:cs="Arial"/>
                <w:sz w:val="22"/>
                <w:szCs w:val="22"/>
              </w:rPr>
              <w:t xml:space="preserve"> as per our agreement.</w:t>
            </w:r>
          </w:p>
        </w:tc>
        <w:tc>
          <w:tcPr>
            <w:tcW w:w="737" w:type="dxa"/>
          </w:tcPr>
          <w:p w14:paraId="07BE1B00" w14:textId="77777777" w:rsidR="00DA06F0" w:rsidRPr="00DA06F0" w:rsidRDefault="00DA06F0" w:rsidP="00E63389">
            <w:pPr>
              <w:rPr>
                <w:rFonts w:cs="Arial"/>
                <w:b/>
                <w:color w:val="FF0000"/>
                <w:sz w:val="22"/>
                <w:szCs w:val="22"/>
              </w:rPr>
            </w:pPr>
          </w:p>
        </w:tc>
      </w:tr>
      <w:tr w:rsidR="00E63389" w:rsidRPr="00DA06F0" w14:paraId="0C7C2B19" w14:textId="77777777" w:rsidTr="000F7087">
        <w:tc>
          <w:tcPr>
            <w:tcW w:w="9611" w:type="dxa"/>
            <w:gridSpan w:val="2"/>
            <w:tcBorders>
              <w:bottom w:val="single" w:sz="4" w:space="0" w:color="auto"/>
            </w:tcBorders>
          </w:tcPr>
          <w:p w14:paraId="4C8B9AB8" w14:textId="5C0C497E" w:rsidR="00E63389" w:rsidRPr="00E63389" w:rsidRDefault="00E63389" w:rsidP="00E63389">
            <w:pPr>
              <w:spacing w:before="60" w:after="60"/>
              <w:rPr>
                <w:rFonts w:cs="Arial"/>
                <w:sz w:val="22"/>
                <w:szCs w:val="22"/>
              </w:rPr>
            </w:pPr>
            <w:r w:rsidRPr="00E63389">
              <w:rPr>
                <w:rFonts w:cs="Arial"/>
                <w:sz w:val="22"/>
                <w:szCs w:val="22"/>
              </w:rPr>
              <w:t xml:space="preserve">My provider will ask me to sign a new form should any of the information provided change. It is my responsibility to notify my provider of any changes in my situation which may affect their claim for my child’s funded entitlement hours. </w:t>
            </w:r>
          </w:p>
        </w:tc>
        <w:tc>
          <w:tcPr>
            <w:tcW w:w="737" w:type="dxa"/>
            <w:tcBorders>
              <w:bottom w:val="single" w:sz="4" w:space="0" w:color="auto"/>
            </w:tcBorders>
          </w:tcPr>
          <w:p w14:paraId="22BB74CA" w14:textId="77777777" w:rsidR="00E63389" w:rsidRPr="00DA06F0" w:rsidRDefault="00E63389" w:rsidP="00E63389">
            <w:pPr>
              <w:rPr>
                <w:rFonts w:cs="Arial"/>
                <w:b/>
                <w:color w:val="FF0000"/>
              </w:rPr>
            </w:pPr>
          </w:p>
        </w:tc>
      </w:tr>
      <w:tr w:rsidR="00D41A35" w:rsidRPr="00DA06F0" w14:paraId="284BCD73" w14:textId="77777777" w:rsidTr="000F7087">
        <w:tc>
          <w:tcPr>
            <w:tcW w:w="6379" w:type="dxa"/>
            <w:tcBorders>
              <w:bottom w:val="single" w:sz="4" w:space="0" w:color="auto"/>
              <w:right w:val="single" w:sz="4" w:space="0" w:color="auto"/>
            </w:tcBorders>
            <w:shd w:val="clear" w:color="auto" w:fill="F2F2F2" w:themeFill="background1" w:themeFillShade="F2"/>
          </w:tcPr>
          <w:p w14:paraId="22F19A88" w14:textId="5ECE0AA6" w:rsidR="00D41A35" w:rsidRPr="00D41A35" w:rsidRDefault="00D41A35" w:rsidP="00E63389">
            <w:pPr>
              <w:spacing w:before="60" w:after="60"/>
              <w:rPr>
                <w:rFonts w:cs="Arial"/>
                <w:b/>
                <w:bCs/>
                <w:sz w:val="22"/>
                <w:szCs w:val="22"/>
              </w:rPr>
            </w:pPr>
            <w:r w:rsidRPr="00D41A35">
              <w:rPr>
                <w:rFonts w:cs="Arial"/>
                <w:b/>
                <w:bCs/>
                <w:sz w:val="22"/>
                <w:szCs w:val="22"/>
              </w:rPr>
              <w:t>Signed by (Parent/Carer/Guardian with legal responsibility)</w:t>
            </w:r>
          </w:p>
        </w:tc>
        <w:tc>
          <w:tcPr>
            <w:tcW w:w="3969" w:type="dxa"/>
            <w:gridSpan w:val="2"/>
            <w:tcBorders>
              <w:top w:val="single" w:sz="4" w:space="0" w:color="auto"/>
              <w:left w:val="single" w:sz="4" w:space="0" w:color="auto"/>
              <w:bottom w:val="single" w:sz="4" w:space="0" w:color="auto"/>
              <w:right w:val="single" w:sz="4" w:space="0" w:color="auto"/>
            </w:tcBorders>
          </w:tcPr>
          <w:p w14:paraId="65A93B10" w14:textId="1CB2523B" w:rsidR="00D41A35" w:rsidRPr="00DA06F0" w:rsidRDefault="00D41A35" w:rsidP="00D41A35">
            <w:pPr>
              <w:jc w:val="right"/>
              <w:rPr>
                <w:rFonts w:cs="Arial"/>
                <w:b/>
                <w:color w:val="FF0000"/>
              </w:rPr>
            </w:pPr>
          </w:p>
        </w:tc>
      </w:tr>
      <w:tr w:rsidR="000F7087" w:rsidRPr="00DA06F0" w14:paraId="6AB71348" w14:textId="77777777" w:rsidTr="000F7087">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F874F" w14:textId="6E992F55" w:rsidR="000F7087" w:rsidRPr="00DA06F0" w:rsidRDefault="000F7087" w:rsidP="000F7087">
            <w:pPr>
              <w:rPr>
                <w:rFonts w:cs="Arial"/>
                <w:b/>
                <w:color w:val="FF0000"/>
              </w:rPr>
            </w:pPr>
            <w:r w:rsidRPr="00D41A35">
              <w:rPr>
                <w:rFonts w:cs="Arial"/>
                <w:b/>
              </w:rPr>
              <w:t>DATE (DD/MM/YYY</w:t>
            </w:r>
            <w:r w:rsidR="009330D3">
              <w:rPr>
                <w:rFonts w:cs="Arial"/>
                <w:b/>
              </w:rPr>
              <w:t>Y</w:t>
            </w:r>
            <w:r w:rsidRPr="00D41A35">
              <w:rPr>
                <w:rFonts w:cs="Arial"/>
                <w:b/>
              </w:rPr>
              <w:t>)</w:t>
            </w:r>
          </w:p>
        </w:tc>
        <w:tc>
          <w:tcPr>
            <w:tcW w:w="3969" w:type="dxa"/>
            <w:gridSpan w:val="2"/>
            <w:tcBorders>
              <w:top w:val="single" w:sz="4" w:space="0" w:color="auto"/>
              <w:left w:val="single" w:sz="4" w:space="0" w:color="auto"/>
              <w:bottom w:val="single" w:sz="4" w:space="0" w:color="auto"/>
              <w:right w:val="single" w:sz="4" w:space="0" w:color="auto"/>
            </w:tcBorders>
          </w:tcPr>
          <w:p w14:paraId="0E76480F" w14:textId="3F314C79" w:rsidR="000F7087" w:rsidRPr="00DA06F0" w:rsidRDefault="000F7087" w:rsidP="000F7087">
            <w:pPr>
              <w:rPr>
                <w:rFonts w:cs="Arial"/>
                <w:b/>
                <w:color w:val="FF0000"/>
              </w:rPr>
            </w:pPr>
          </w:p>
        </w:tc>
      </w:tr>
    </w:tbl>
    <w:p w14:paraId="5E546443" w14:textId="77777777" w:rsidR="00DA06F0" w:rsidRDefault="00DA06F0" w:rsidP="00E63389">
      <w:pPr>
        <w:pStyle w:val="Heading1"/>
        <w:spacing w:line="240" w:lineRule="auto"/>
        <w:rPr>
          <w:rFonts w:ascii="Arial" w:hAnsi="Arial" w:cs="Arial"/>
          <w:sz w:val="32"/>
          <w:szCs w:val="32"/>
        </w:rPr>
      </w:pPr>
    </w:p>
    <w:p w14:paraId="53F0FBC2" w14:textId="5D86CDB7" w:rsidR="00DA06F0" w:rsidRDefault="00F973DA" w:rsidP="00E63389">
      <w:pPr>
        <w:pStyle w:val="Heading1"/>
        <w:spacing w:line="240" w:lineRule="auto"/>
        <w:rPr>
          <w:rFonts w:ascii="Arial" w:hAnsi="Arial" w:cs="Arial"/>
          <w:sz w:val="32"/>
          <w:szCs w:val="32"/>
        </w:rPr>
      </w:pPr>
      <w:r w:rsidRPr="00905614">
        <w:rPr>
          <w:rFonts w:ascii="Arial" w:hAnsi="Arial" w:cs="Arial"/>
          <w:sz w:val="32"/>
          <w:szCs w:val="32"/>
        </w:rPr>
        <w:t xml:space="preserve">Annex B: Moving from another provider - </w:t>
      </w:r>
      <w:r>
        <w:rPr>
          <w:rFonts w:ascii="Arial" w:eastAsia="Times New Roman" w:hAnsi="Arial" w:cs="Arial"/>
          <w:sz w:val="32"/>
          <w:szCs w:val="32"/>
          <w:lang w:eastAsia="en-GB"/>
        </w:rPr>
        <w:t>p</w:t>
      </w:r>
      <w:r w:rsidRPr="00905614">
        <w:rPr>
          <w:rFonts w:ascii="Arial" w:eastAsia="Times New Roman" w:hAnsi="Arial" w:cs="Arial"/>
          <w:sz w:val="32"/>
          <w:szCs w:val="32"/>
          <w:lang w:eastAsia="en-GB"/>
        </w:rPr>
        <w:t>arents/carers to complete</w:t>
      </w:r>
    </w:p>
    <w:p w14:paraId="0DAF4DBF" w14:textId="112F4721" w:rsidR="0045651B" w:rsidRPr="00905614" w:rsidRDefault="0045651B" w:rsidP="00E63389">
      <w:pPr>
        <w:spacing w:line="240" w:lineRule="auto"/>
        <w:rPr>
          <w:rFonts w:ascii="Arial" w:hAnsi="Arial" w:cs="Arial"/>
        </w:rPr>
      </w:pPr>
      <w:r w:rsidRPr="00905614">
        <w:rPr>
          <w:rFonts w:ascii="Arial" w:hAnsi="Arial" w:cs="Arial"/>
        </w:rPr>
        <w:t xml:space="preserve">Providers should </w:t>
      </w:r>
      <w:r w:rsidR="00905614" w:rsidRPr="00905614">
        <w:rPr>
          <w:rFonts w:ascii="Arial" w:hAnsi="Arial" w:cs="Arial"/>
        </w:rPr>
        <w:t xml:space="preserve">request that this section </w:t>
      </w:r>
      <w:proofErr w:type="gramStart"/>
      <w:r w:rsidR="00905614" w:rsidRPr="00905614">
        <w:rPr>
          <w:rFonts w:ascii="Arial" w:hAnsi="Arial" w:cs="Arial"/>
        </w:rPr>
        <w:t>is completed</w:t>
      </w:r>
      <w:proofErr w:type="gramEnd"/>
      <w:r w:rsidR="00905614" w:rsidRPr="00905614">
        <w:rPr>
          <w:rFonts w:ascii="Arial" w:hAnsi="Arial" w:cs="Arial"/>
        </w:rPr>
        <w:t xml:space="preserve"> </w:t>
      </w:r>
      <w:r w:rsidR="00F973DA">
        <w:rPr>
          <w:rFonts w:ascii="Arial" w:hAnsi="Arial" w:cs="Arial"/>
        </w:rPr>
        <w:t xml:space="preserve">if </w:t>
      </w:r>
      <w:r w:rsidR="00905614" w:rsidRPr="00905614">
        <w:rPr>
          <w:rFonts w:ascii="Arial" w:hAnsi="Arial" w:cs="Arial"/>
        </w:rPr>
        <w:t xml:space="preserve">a child is moving to their </w:t>
      </w:r>
      <w:r w:rsidR="00F973DA">
        <w:rPr>
          <w:rFonts w:ascii="Arial" w:hAnsi="Arial" w:cs="Arial"/>
        </w:rPr>
        <w:t>provision</w:t>
      </w:r>
      <w:r w:rsidR="00905614" w:rsidRPr="00905614">
        <w:rPr>
          <w:rFonts w:ascii="Arial" w:hAnsi="Arial" w:cs="Arial"/>
        </w:rPr>
        <w:t xml:space="preserve"> f</w:t>
      </w:r>
      <w:r w:rsidR="00F973DA">
        <w:rPr>
          <w:rFonts w:ascii="Arial" w:hAnsi="Arial" w:cs="Arial"/>
        </w:rPr>
        <w:t xml:space="preserve">rom </w:t>
      </w:r>
      <w:r w:rsidR="00905614" w:rsidRPr="00905614">
        <w:rPr>
          <w:rFonts w:ascii="Arial" w:hAnsi="Arial" w:cs="Arial"/>
        </w:rPr>
        <w:t>another setting in their eligibility year. Providers must confirm the total hours left available to claim for the child</w:t>
      </w:r>
      <w:proofErr w:type="gramStart"/>
      <w:r w:rsidR="00905614" w:rsidRPr="00905614">
        <w:rPr>
          <w:rFonts w:ascii="Arial" w:hAnsi="Arial" w:cs="Arial"/>
        </w:rPr>
        <w:t xml:space="preserve">. </w:t>
      </w:r>
      <w:r w:rsidRPr="00905614">
        <w:rPr>
          <w:rFonts w:ascii="Arial" w:hAnsi="Arial" w:cs="Arial"/>
        </w:rPr>
        <w:t xml:space="preserve"> </w:t>
      </w:r>
      <w:proofErr w:type="gramEnd"/>
    </w:p>
    <w:tbl>
      <w:tblPr>
        <w:tblStyle w:val="TableGrid"/>
        <w:tblW w:w="10320" w:type="dxa"/>
        <w:tblInd w:w="-147" w:type="dxa"/>
        <w:tblLook w:val="04A0" w:firstRow="1" w:lastRow="0" w:firstColumn="1" w:lastColumn="0" w:noHBand="0" w:noVBand="1"/>
      </w:tblPr>
      <w:tblGrid>
        <w:gridCol w:w="1673"/>
        <w:gridCol w:w="1898"/>
        <w:gridCol w:w="3347"/>
        <w:gridCol w:w="3402"/>
      </w:tblGrid>
      <w:tr w:rsidR="00905614" w:rsidRPr="002B1739" w14:paraId="599E674F" w14:textId="77777777" w:rsidTr="00E63389">
        <w:trPr>
          <w:trHeight w:val="147"/>
        </w:trPr>
        <w:tc>
          <w:tcPr>
            <w:tcW w:w="10320" w:type="dxa"/>
            <w:gridSpan w:val="4"/>
            <w:tcBorders>
              <w:bottom w:val="single" w:sz="4" w:space="0" w:color="auto"/>
            </w:tcBorders>
            <w:shd w:val="clear" w:color="auto" w:fill="000000" w:themeFill="text1"/>
          </w:tcPr>
          <w:p w14:paraId="13D125A8" w14:textId="040D3B9B" w:rsidR="00905614" w:rsidRPr="002B1739" w:rsidRDefault="00905614" w:rsidP="00E63389">
            <w:pPr>
              <w:rPr>
                <w:rFonts w:ascii="Calibri" w:hAnsi="Calibri" w:cs="Calibri"/>
                <w:color w:val="FFFFFF" w:themeColor="background1"/>
                <w:sz w:val="22"/>
                <w:szCs w:val="22"/>
              </w:rPr>
            </w:pPr>
            <w:r w:rsidRPr="006C66E8">
              <w:rPr>
                <w:rFonts w:ascii="Calibri" w:hAnsi="Calibri" w:cs="Calibri"/>
                <w:b/>
                <w:bCs/>
                <w:color w:val="FFFFFF" w:themeColor="background1"/>
                <w:sz w:val="22"/>
                <w:szCs w:val="22"/>
              </w:rPr>
              <w:t>MOVING FROM ANOTHER PROVIDER</w:t>
            </w:r>
            <w:r>
              <w:rPr>
                <w:rFonts w:ascii="Calibri" w:hAnsi="Calibri" w:cs="Calibri"/>
                <w:color w:val="FFFFFF" w:themeColor="background1"/>
                <w:sz w:val="22"/>
                <w:szCs w:val="22"/>
              </w:rPr>
              <w:t xml:space="preserve"> - t</w:t>
            </w:r>
            <w:r w:rsidRPr="002B1739">
              <w:rPr>
                <w:rFonts w:ascii="Calibri" w:hAnsi="Calibri" w:cs="Calibri"/>
                <w:sz w:val="22"/>
                <w:szCs w:val="22"/>
              </w:rPr>
              <w:t xml:space="preserve">o </w:t>
            </w:r>
            <w:proofErr w:type="gramStart"/>
            <w:r w:rsidRPr="002B1739">
              <w:rPr>
                <w:rFonts w:ascii="Calibri" w:hAnsi="Calibri" w:cs="Calibri"/>
                <w:sz w:val="22"/>
                <w:szCs w:val="22"/>
              </w:rPr>
              <w:t>be completed</w:t>
            </w:r>
            <w:proofErr w:type="gramEnd"/>
            <w:r w:rsidRPr="002B1739">
              <w:rPr>
                <w:rFonts w:ascii="Calibri" w:hAnsi="Calibri" w:cs="Calibri"/>
                <w:sz w:val="22"/>
                <w:szCs w:val="22"/>
              </w:rPr>
              <w:t xml:space="preserve"> by p</w:t>
            </w:r>
            <w:r>
              <w:rPr>
                <w:rFonts w:ascii="Calibri" w:hAnsi="Calibri" w:cs="Calibri"/>
                <w:sz w:val="22"/>
                <w:szCs w:val="22"/>
              </w:rPr>
              <w:t>rovider if child moving from another setting</w:t>
            </w:r>
          </w:p>
        </w:tc>
      </w:tr>
      <w:tr w:rsidR="00905614" w:rsidRPr="002B1739" w14:paraId="252CEE5A" w14:textId="77777777" w:rsidTr="00E63389">
        <w:trPr>
          <w:trHeight w:val="352"/>
        </w:trPr>
        <w:tc>
          <w:tcPr>
            <w:tcW w:w="1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2F021" w14:textId="77777777" w:rsidR="00905614" w:rsidRPr="007F097B" w:rsidRDefault="00905614" w:rsidP="00E63389">
            <w:pPr>
              <w:rPr>
                <w:rFonts w:ascii="Calibri" w:hAnsi="Calibri" w:cs="Calibri"/>
                <w:b/>
                <w:sz w:val="22"/>
                <w:szCs w:val="22"/>
              </w:rPr>
            </w:pPr>
            <w:r w:rsidRPr="007F097B">
              <w:rPr>
                <w:rFonts w:ascii="Calibri" w:hAnsi="Calibri" w:cs="Calibri"/>
                <w:b/>
                <w:sz w:val="22"/>
                <w:szCs w:val="22"/>
              </w:rPr>
              <w:t>Total hours available</w:t>
            </w:r>
          </w:p>
        </w:tc>
        <w:tc>
          <w:tcPr>
            <w:tcW w:w="1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A30AE3" w14:textId="77777777" w:rsidR="00905614" w:rsidRPr="007F097B" w:rsidRDefault="00905614" w:rsidP="00E63389">
            <w:pPr>
              <w:rPr>
                <w:rFonts w:ascii="Calibri" w:hAnsi="Calibri" w:cs="Calibri"/>
                <w:b/>
                <w:sz w:val="22"/>
                <w:szCs w:val="22"/>
              </w:rPr>
            </w:pPr>
            <w:r w:rsidRPr="007F097B">
              <w:rPr>
                <w:rFonts w:ascii="Calibri" w:hAnsi="Calibri" w:cs="Calibri"/>
                <w:b/>
                <w:sz w:val="22"/>
                <w:szCs w:val="22"/>
              </w:rPr>
              <w:t>Checked By</w:t>
            </w:r>
          </w:p>
        </w:tc>
        <w:tc>
          <w:tcPr>
            <w:tcW w:w="67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E58BB1" w14:textId="5876A534" w:rsidR="00905614" w:rsidRPr="00823E00" w:rsidRDefault="00905614" w:rsidP="00E63389">
            <w:pPr>
              <w:rPr>
                <w:rFonts w:ascii="Calibri" w:hAnsi="Calibri" w:cs="Calibri"/>
                <w:b/>
                <w:bCs/>
                <w:sz w:val="22"/>
                <w:szCs w:val="22"/>
              </w:rPr>
            </w:pPr>
            <w:r>
              <w:rPr>
                <w:rFonts w:ascii="Calibri" w:hAnsi="Calibri" w:cs="Calibri"/>
                <w:b/>
                <w:sz w:val="22"/>
                <w:szCs w:val="22"/>
              </w:rPr>
              <w:t xml:space="preserve">Previous </w:t>
            </w:r>
            <w:r w:rsidRPr="00823E00">
              <w:rPr>
                <w:rFonts w:ascii="Calibri" w:hAnsi="Calibri" w:cs="Calibri"/>
                <w:b/>
                <w:sz w:val="22"/>
                <w:szCs w:val="22"/>
              </w:rPr>
              <w:t>Claim Type</w:t>
            </w:r>
          </w:p>
        </w:tc>
      </w:tr>
      <w:tr w:rsidR="00905614" w:rsidRPr="002B1739" w14:paraId="11123710" w14:textId="77777777" w:rsidTr="00E63389">
        <w:trPr>
          <w:trHeight w:val="374"/>
        </w:trPr>
        <w:tc>
          <w:tcPr>
            <w:tcW w:w="1673" w:type="dxa"/>
            <w:vMerge w:val="restart"/>
            <w:tcBorders>
              <w:top w:val="single" w:sz="4" w:space="0" w:color="auto"/>
              <w:left w:val="single" w:sz="4" w:space="0" w:color="auto"/>
              <w:right w:val="single" w:sz="4" w:space="0" w:color="auto"/>
            </w:tcBorders>
            <w:shd w:val="clear" w:color="auto" w:fill="FFFFFF" w:themeFill="background1"/>
          </w:tcPr>
          <w:p w14:paraId="47C0BFA6" w14:textId="77777777" w:rsidR="00905614" w:rsidRPr="00905614" w:rsidRDefault="00905614" w:rsidP="00E63389">
            <w:pPr>
              <w:rPr>
                <w:rFonts w:ascii="Calibri" w:hAnsi="Calibri" w:cs="Calibri"/>
                <w:b/>
                <w:color w:val="BFBFBF" w:themeColor="background1" w:themeShade="BF"/>
                <w:sz w:val="22"/>
                <w:szCs w:val="22"/>
              </w:rPr>
            </w:pPr>
          </w:p>
          <w:p w14:paraId="48850BAF" w14:textId="77777777" w:rsidR="00905614" w:rsidRPr="00905614" w:rsidRDefault="00905614" w:rsidP="00E63389">
            <w:pPr>
              <w:rPr>
                <w:rFonts w:ascii="Calibri" w:hAnsi="Calibri" w:cs="Calibri"/>
                <w:b/>
                <w:color w:val="BFBFBF" w:themeColor="background1" w:themeShade="BF"/>
                <w:sz w:val="22"/>
                <w:szCs w:val="22"/>
              </w:rPr>
            </w:pPr>
            <w:r w:rsidRPr="00905614">
              <w:rPr>
                <w:rFonts w:ascii="Calibri" w:hAnsi="Calibri" w:cs="Calibri"/>
                <w:b/>
                <w:color w:val="BFBFBF" w:themeColor="background1" w:themeShade="BF"/>
                <w:sz w:val="22"/>
                <w:szCs w:val="22"/>
              </w:rPr>
              <w:t>INSERT NUMBER OF HOURS HERE</w:t>
            </w:r>
          </w:p>
        </w:tc>
        <w:tc>
          <w:tcPr>
            <w:tcW w:w="1898" w:type="dxa"/>
            <w:vMerge w:val="restart"/>
            <w:tcBorders>
              <w:top w:val="single" w:sz="4" w:space="0" w:color="auto"/>
              <w:left w:val="single" w:sz="4" w:space="0" w:color="auto"/>
              <w:right w:val="single" w:sz="4" w:space="0" w:color="auto"/>
            </w:tcBorders>
            <w:shd w:val="clear" w:color="auto" w:fill="FFFFFF" w:themeFill="background1"/>
          </w:tcPr>
          <w:p w14:paraId="331E243F" w14:textId="77777777" w:rsidR="00905614" w:rsidRPr="00905614" w:rsidRDefault="00905614" w:rsidP="00E63389">
            <w:pPr>
              <w:rPr>
                <w:rFonts w:ascii="Calibri" w:hAnsi="Calibri" w:cs="Calibri"/>
                <w:b/>
                <w:color w:val="BFBFBF" w:themeColor="background1" w:themeShade="BF"/>
                <w:sz w:val="22"/>
                <w:szCs w:val="22"/>
              </w:rPr>
            </w:pPr>
          </w:p>
          <w:p w14:paraId="26615F67" w14:textId="77777777" w:rsidR="00905614" w:rsidRPr="00905614" w:rsidRDefault="00905614" w:rsidP="00E63389">
            <w:pPr>
              <w:rPr>
                <w:rFonts w:ascii="Calibri" w:hAnsi="Calibri" w:cs="Calibri"/>
                <w:b/>
                <w:color w:val="BFBFBF" w:themeColor="background1" w:themeShade="BF"/>
                <w:sz w:val="22"/>
                <w:szCs w:val="22"/>
              </w:rPr>
            </w:pPr>
            <w:r w:rsidRPr="00905614">
              <w:rPr>
                <w:rFonts w:ascii="Calibri" w:hAnsi="Calibri" w:cs="Calibri"/>
                <w:b/>
                <w:color w:val="BFBFBF" w:themeColor="background1" w:themeShade="BF"/>
                <w:sz w:val="22"/>
                <w:szCs w:val="22"/>
              </w:rPr>
              <w:t>INSERT STAFF NAME HERE</w:t>
            </w:r>
          </w:p>
        </w:tc>
        <w:tc>
          <w:tcPr>
            <w:tcW w:w="3347" w:type="dxa"/>
            <w:tcBorders>
              <w:top w:val="single" w:sz="4" w:space="0" w:color="auto"/>
              <w:left w:val="single" w:sz="4" w:space="0" w:color="auto"/>
              <w:bottom w:val="single" w:sz="4" w:space="0" w:color="auto"/>
              <w:right w:val="single" w:sz="4" w:space="0" w:color="auto"/>
            </w:tcBorders>
            <w:shd w:val="clear" w:color="auto" w:fill="FFFFFF" w:themeFill="background1"/>
          </w:tcPr>
          <w:p w14:paraId="0095B615" w14:textId="4862F028" w:rsidR="00905614" w:rsidRPr="007F097B" w:rsidRDefault="00D41A35" w:rsidP="00E63389">
            <w:pPr>
              <w:rPr>
                <w:rFonts w:ascii="Calibri" w:hAnsi="Calibri" w:cs="Calibri"/>
                <w:b/>
                <w:sz w:val="22"/>
                <w:szCs w:val="22"/>
              </w:rPr>
            </w:pPr>
            <w:r>
              <w:rPr>
                <w:rFonts w:ascii="Calibri" w:hAnsi="Calibri" w:cs="Calibri"/>
                <w:b/>
                <w:noProof/>
              </w:rPr>
              <mc:AlternateContent>
                <mc:Choice Requires="wps">
                  <w:drawing>
                    <wp:anchor distT="0" distB="0" distL="114300" distR="114300" simplePos="0" relativeHeight="251659264" behindDoc="0" locked="0" layoutInCell="1" allowOverlap="1" wp14:anchorId="5FEA1BF7" wp14:editId="73259090">
                      <wp:simplePos x="0" y="0"/>
                      <wp:positionH relativeFrom="column">
                        <wp:posOffset>1104213</wp:posOffset>
                      </wp:positionH>
                      <wp:positionV relativeFrom="paragraph">
                        <wp:posOffset>36195</wp:posOffset>
                      </wp:positionV>
                      <wp:extent cx="196850" cy="146050"/>
                      <wp:effectExtent l="6350" t="6350" r="6350" b="9525"/>
                      <wp:wrapNone/>
                      <wp:docPr id="108331088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685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B7E9E" id="Rectangle 105" o:spid="_x0000_s1026" style="position:absolute;margin-left:86.95pt;margin-top:2.85pt;width:15.5pt;height:1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"/>
                  </w:pict>
                </mc:Fallback>
              </mc:AlternateContent>
            </w:r>
            <w:r w:rsidR="00905614">
              <w:rPr>
                <w:rFonts w:ascii="Calibri" w:hAnsi="Calibri" w:cs="Calibri"/>
                <w:b/>
                <w:sz w:val="22"/>
                <w:szCs w:val="22"/>
              </w:rPr>
              <w:t>Term Time Only</w:t>
            </w:r>
          </w:p>
        </w:tc>
        <w:tc>
          <w:tcPr>
            <w:tcW w:w="3402" w:type="dxa"/>
            <w:tcBorders>
              <w:top w:val="single" w:sz="4" w:space="0" w:color="auto"/>
              <w:left w:val="single" w:sz="4" w:space="0" w:color="auto"/>
              <w:right w:val="single" w:sz="4" w:space="0" w:color="auto"/>
            </w:tcBorders>
            <w:shd w:val="clear" w:color="auto" w:fill="FFFFFF" w:themeFill="background1"/>
          </w:tcPr>
          <w:p w14:paraId="0A76F7EF" w14:textId="5AAC93A1" w:rsidR="00905614" w:rsidRPr="002B1739" w:rsidRDefault="00D41A35" w:rsidP="00E63389">
            <w:pPr>
              <w:rPr>
                <w:rFonts w:ascii="Calibri" w:hAnsi="Calibri" w:cs="Calibri"/>
                <w:b/>
                <w:bCs/>
                <w:color w:val="D9D9D9" w:themeColor="background1" w:themeShade="D9"/>
                <w:sz w:val="22"/>
                <w:szCs w:val="22"/>
              </w:rPr>
            </w:pPr>
            <w:r>
              <w:rPr>
                <w:rFonts w:ascii="Calibri" w:hAnsi="Calibri" w:cs="Calibri"/>
                <w:b/>
                <w:noProof/>
              </w:rPr>
              <mc:AlternateContent>
                <mc:Choice Requires="wps">
                  <w:drawing>
                    <wp:anchor distT="0" distB="0" distL="114300" distR="114300" simplePos="0" relativeHeight="251660288" behindDoc="0" locked="0" layoutInCell="1" allowOverlap="1" wp14:anchorId="2DD782AF" wp14:editId="079510F8">
                      <wp:simplePos x="0" y="0"/>
                      <wp:positionH relativeFrom="column">
                        <wp:posOffset>985949</wp:posOffset>
                      </wp:positionH>
                      <wp:positionV relativeFrom="paragraph">
                        <wp:posOffset>36195</wp:posOffset>
                      </wp:positionV>
                      <wp:extent cx="196850" cy="146050"/>
                      <wp:effectExtent l="5715" t="6350" r="6985" b="9525"/>
                      <wp:wrapNone/>
                      <wp:docPr id="11895875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685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DF74D" id="Rectangle 106" o:spid="_x0000_s1026" style="position:absolute;margin-left:77.65pt;margin-top:2.85pt;width:15.5pt;height:1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"/>
                  </w:pict>
                </mc:Fallback>
              </mc:AlternateContent>
            </w:r>
            <w:r w:rsidR="00905614">
              <w:rPr>
                <w:rFonts w:ascii="Calibri" w:hAnsi="Calibri" w:cs="Calibri"/>
                <w:b/>
                <w:sz w:val="22"/>
                <w:szCs w:val="22"/>
              </w:rPr>
              <w:t>All Year Round</w:t>
            </w:r>
          </w:p>
        </w:tc>
      </w:tr>
      <w:tr w:rsidR="00905614" w:rsidRPr="002B1739" w14:paraId="270E0532" w14:textId="77777777" w:rsidTr="00E63389">
        <w:trPr>
          <w:trHeight w:val="605"/>
        </w:trPr>
        <w:tc>
          <w:tcPr>
            <w:tcW w:w="1673" w:type="dxa"/>
            <w:vMerge/>
            <w:tcBorders>
              <w:left w:val="single" w:sz="4" w:space="0" w:color="auto"/>
              <w:bottom w:val="single" w:sz="4" w:space="0" w:color="auto"/>
              <w:right w:val="single" w:sz="4" w:space="0" w:color="auto"/>
            </w:tcBorders>
            <w:shd w:val="clear" w:color="auto" w:fill="FFFFFF" w:themeFill="background1"/>
          </w:tcPr>
          <w:p w14:paraId="02D71860" w14:textId="77777777" w:rsidR="00905614" w:rsidRPr="007F097B" w:rsidRDefault="00905614" w:rsidP="00E63389">
            <w:pPr>
              <w:rPr>
                <w:rFonts w:ascii="Calibri" w:hAnsi="Calibri" w:cs="Calibri"/>
                <w:b/>
                <w:sz w:val="22"/>
                <w:szCs w:val="22"/>
              </w:rPr>
            </w:pPr>
          </w:p>
        </w:tc>
        <w:tc>
          <w:tcPr>
            <w:tcW w:w="1898" w:type="dxa"/>
            <w:vMerge/>
            <w:tcBorders>
              <w:left w:val="single" w:sz="4" w:space="0" w:color="auto"/>
              <w:bottom w:val="single" w:sz="4" w:space="0" w:color="auto"/>
              <w:right w:val="single" w:sz="4" w:space="0" w:color="auto"/>
            </w:tcBorders>
            <w:shd w:val="clear" w:color="auto" w:fill="FFFFFF" w:themeFill="background1"/>
          </w:tcPr>
          <w:p w14:paraId="10CED582" w14:textId="77777777" w:rsidR="00905614" w:rsidRPr="007F097B" w:rsidRDefault="00905614" w:rsidP="00E63389">
            <w:pPr>
              <w:rPr>
                <w:rFonts w:ascii="Calibri" w:hAnsi="Calibri" w:cs="Calibri"/>
                <w:b/>
                <w:sz w:val="22"/>
                <w:szCs w:val="22"/>
              </w:rPr>
            </w:pPr>
          </w:p>
        </w:tc>
        <w:tc>
          <w:tcPr>
            <w:tcW w:w="3347" w:type="dxa"/>
            <w:tcBorders>
              <w:top w:val="single" w:sz="4" w:space="0" w:color="auto"/>
              <w:left w:val="single" w:sz="4" w:space="0" w:color="auto"/>
              <w:bottom w:val="single" w:sz="4" w:space="0" w:color="auto"/>
              <w:right w:val="single" w:sz="4" w:space="0" w:color="auto"/>
            </w:tcBorders>
            <w:shd w:val="clear" w:color="auto" w:fill="FFFFFF" w:themeFill="background1"/>
          </w:tcPr>
          <w:p w14:paraId="69E1A804" w14:textId="77777777" w:rsidR="00905614" w:rsidRPr="00905614" w:rsidRDefault="00905614" w:rsidP="00E63389">
            <w:pPr>
              <w:rPr>
                <w:rFonts w:ascii="Calibri" w:hAnsi="Calibri" w:cs="Calibri"/>
                <w:b/>
                <w:color w:val="BFBFBF" w:themeColor="background1" w:themeShade="BF"/>
                <w:sz w:val="22"/>
                <w:szCs w:val="22"/>
              </w:rPr>
            </w:pPr>
          </w:p>
          <w:p w14:paraId="10F79B1A" w14:textId="77777777" w:rsidR="00905614" w:rsidRPr="00905614" w:rsidRDefault="00905614" w:rsidP="00E63389">
            <w:pPr>
              <w:rPr>
                <w:rFonts w:ascii="Calibri" w:hAnsi="Calibri" w:cs="Calibri"/>
                <w:b/>
                <w:color w:val="BFBFBF" w:themeColor="background1" w:themeShade="BF"/>
                <w:sz w:val="22"/>
                <w:szCs w:val="22"/>
              </w:rPr>
            </w:pPr>
            <w:r w:rsidRPr="00905614">
              <w:rPr>
                <w:rFonts w:ascii="Calibri" w:hAnsi="Calibri" w:cs="Calibri"/>
                <w:b/>
                <w:color w:val="BFBFBF" w:themeColor="background1" w:themeShade="BF"/>
                <w:sz w:val="22"/>
                <w:szCs w:val="22"/>
              </w:rPr>
              <w:t>INSERT NUMBER OF HOURS HERE</w:t>
            </w:r>
          </w:p>
        </w:tc>
        <w:tc>
          <w:tcPr>
            <w:tcW w:w="3402" w:type="dxa"/>
            <w:tcBorders>
              <w:left w:val="single" w:sz="4" w:space="0" w:color="auto"/>
              <w:bottom w:val="single" w:sz="4" w:space="0" w:color="auto"/>
              <w:right w:val="single" w:sz="4" w:space="0" w:color="auto"/>
            </w:tcBorders>
            <w:shd w:val="clear" w:color="auto" w:fill="FFFFFF" w:themeFill="background1"/>
          </w:tcPr>
          <w:p w14:paraId="0605F6FC" w14:textId="77777777" w:rsidR="00905614" w:rsidRPr="00905614" w:rsidRDefault="00905614" w:rsidP="00E63389">
            <w:pPr>
              <w:rPr>
                <w:rFonts w:ascii="Calibri" w:hAnsi="Calibri" w:cs="Calibri"/>
                <w:b/>
                <w:color w:val="BFBFBF" w:themeColor="background1" w:themeShade="BF"/>
                <w:sz w:val="22"/>
                <w:szCs w:val="22"/>
              </w:rPr>
            </w:pPr>
          </w:p>
          <w:p w14:paraId="2DE0E06A" w14:textId="77777777" w:rsidR="00905614" w:rsidRPr="00905614" w:rsidRDefault="00905614" w:rsidP="00E63389">
            <w:pPr>
              <w:rPr>
                <w:rFonts w:ascii="Calibri" w:hAnsi="Calibri" w:cs="Calibri"/>
                <w:b/>
                <w:bCs/>
                <w:color w:val="BFBFBF" w:themeColor="background1" w:themeShade="BF"/>
                <w:sz w:val="22"/>
                <w:szCs w:val="22"/>
              </w:rPr>
            </w:pPr>
            <w:r w:rsidRPr="00905614">
              <w:rPr>
                <w:rFonts w:ascii="Calibri" w:hAnsi="Calibri" w:cs="Calibri"/>
                <w:b/>
                <w:color w:val="BFBFBF" w:themeColor="background1" w:themeShade="BF"/>
                <w:sz w:val="22"/>
                <w:szCs w:val="22"/>
              </w:rPr>
              <w:t>INSERT NUMBER OF HOURS HERE</w:t>
            </w:r>
          </w:p>
        </w:tc>
      </w:tr>
    </w:tbl>
    <w:p w14:paraId="2E828FEE" w14:textId="77777777" w:rsidR="00905614" w:rsidRDefault="00905614" w:rsidP="00E63389">
      <w:pPr>
        <w:spacing w:line="240" w:lineRule="auto"/>
        <w:rPr>
          <w:b/>
          <w:bCs/>
        </w:rPr>
      </w:pPr>
    </w:p>
    <w:p w14:paraId="3852E452" w14:textId="7B66621D" w:rsidR="00905614" w:rsidRPr="00905614" w:rsidRDefault="00905614" w:rsidP="00E63389">
      <w:pPr>
        <w:pStyle w:val="Heading1"/>
        <w:spacing w:line="240" w:lineRule="auto"/>
        <w:rPr>
          <w:rFonts w:ascii="Arial" w:eastAsia="Times New Roman" w:hAnsi="Arial" w:cs="Arial"/>
          <w:sz w:val="32"/>
          <w:szCs w:val="32"/>
          <w:lang w:eastAsia="en-GB"/>
        </w:rPr>
      </w:pPr>
    </w:p>
    <w:p w14:paraId="13048676" w14:textId="77777777" w:rsidR="00905614" w:rsidRPr="00B31273" w:rsidRDefault="00905614" w:rsidP="00E63389">
      <w:pPr>
        <w:spacing w:line="240" w:lineRule="auto"/>
        <w:rPr>
          <w:b/>
          <w:bCs/>
        </w:rPr>
      </w:pPr>
    </w:p>
    <w:sectPr w:rsidR="00905614" w:rsidRPr="00B31273" w:rsidSect="00E63389">
      <w:footerReference w:type="default" r:id="rId16"/>
      <w:footerReference w:type="first" r:id="rId17"/>
      <w:pgSz w:w="11906" w:h="16838" w:code="9"/>
      <w:pgMar w:top="0" w:right="1077" w:bottom="992" w:left="1077"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0D60B" w14:textId="77777777" w:rsidR="007F0045" w:rsidRDefault="007F0045">
      <w:pPr>
        <w:spacing w:after="0" w:line="240" w:lineRule="auto"/>
      </w:pPr>
      <w:r>
        <w:separator/>
      </w:r>
    </w:p>
  </w:endnote>
  <w:endnote w:type="continuationSeparator" w:id="0">
    <w:p w14:paraId="5F3F5F9D" w14:textId="77777777" w:rsidR="007F0045" w:rsidRDefault="007F0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35A38B41" w14:textId="5C9C34E0" w:rsidR="00457DFB" w:rsidRDefault="00457DFB" w:rsidP="004216FF">
        <w:pPr>
          <w:pStyle w:val="BodyText"/>
          <w:tabs>
            <w:tab w:val="center" w:pos="4820"/>
            <w:tab w:val="right" w:pos="9746"/>
          </w:tabs>
          <w:rPr>
            <w:noProof/>
          </w:rPr>
        </w:pPr>
        <w:r w:rsidRPr="00BC028C">
          <w:rPr>
            <w:rFonts w:cs="Arial"/>
          </w:rPr>
          <w:t>© Crown copyright 202</w:t>
        </w:r>
        <w:r w:rsidR="007B19C9">
          <w:rPr>
            <w:rFonts w:cs="Arial"/>
          </w:rPr>
          <w:t>6</w:t>
        </w:r>
        <w:r>
          <w:rPr>
            <w:szCs w:val="20"/>
          </w:rPr>
          <w:tab/>
        </w:r>
        <w:r>
          <w:fldChar w:fldCharType="begin"/>
        </w:r>
        <w:r>
          <w:instrText xml:space="preserve"> PAGE   \* MERGEFORMAT </w:instrText>
        </w:r>
        <w:r>
          <w:fldChar w:fldCharType="separate"/>
        </w:r>
        <w:r>
          <w:rPr>
            <w:noProof/>
          </w:rPr>
          <w:t>3</w:t>
        </w:r>
        <w:r>
          <w:rPr>
            <w:noProof/>
          </w:rPr>
          <w:fldChar w:fldCharType="end"/>
        </w:r>
      </w:p>
    </w:sdtContent>
  </w:sdt>
  <w:p w14:paraId="5E2216AD" w14:textId="77777777" w:rsidR="00457DFB" w:rsidRDefault="00457D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0FA0" w14:textId="77777777" w:rsidR="00457DFB" w:rsidRPr="006E6ADB" w:rsidRDefault="00457DFB" w:rsidP="004A3626">
    <w:pPr>
      <w:tabs>
        <w:tab w:val="left" w:pos="7088"/>
      </w:tabs>
      <w:spacing w:before="240"/>
      <w:rPr>
        <w:szCs w:val="20"/>
      </w:rPr>
    </w:pPr>
    <w:r w:rsidRPr="006E6ADB">
      <w:rPr>
        <w:szCs w:val="20"/>
      </w:rPr>
      <w:tab/>
      <w:t xml:space="preserve">Published: </w:t>
    </w:r>
    <w:r>
      <w:rPr>
        <w:szCs w:val="20"/>
      </w:rPr>
      <w:t>[Month]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4AB3" w14:textId="77777777" w:rsidR="007F0045" w:rsidRDefault="007F0045">
      <w:pPr>
        <w:spacing w:after="0" w:line="240" w:lineRule="auto"/>
      </w:pPr>
      <w:r>
        <w:separator/>
      </w:r>
    </w:p>
  </w:footnote>
  <w:footnote w:type="continuationSeparator" w:id="0">
    <w:p w14:paraId="2CD6E2FD" w14:textId="77777777" w:rsidR="007F0045" w:rsidRDefault="007F0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F1634A4"/>
    <w:multiLevelType w:val="hybridMultilevel"/>
    <w:tmpl w:val="504C0180"/>
    <w:lvl w:ilvl="0" w:tplc="119ABC0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EFC14B5"/>
    <w:multiLevelType w:val="multilevel"/>
    <w:tmpl w:val="D8AA950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443091">
    <w:abstractNumId w:val="0"/>
  </w:num>
  <w:num w:numId="2" w16cid:durableId="1090349783">
    <w:abstractNumId w:val="6"/>
  </w:num>
  <w:num w:numId="3" w16cid:durableId="94638521">
    <w:abstractNumId w:val="4"/>
  </w:num>
  <w:num w:numId="4" w16cid:durableId="388501295">
    <w:abstractNumId w:val="7"/>
  </w:num>
  <w:num w:numId="5" w16cid:durableId="1552686806">
    <w:abstractNumId w:val="3"/>
  </w:num>
  <w:num w:numId="6" w16cid:durableId="752822215">
    <w:abstractNumId w:val="1"/>
  </w:num>
  <w:num w:numId="7" w16cid:durableId="1455248967">
    <w:abstractNumId w:val="2"/>
  </w:num>
  <w:num w:numId="8" w16cid:durableId="2085100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B"/>
    <w:rsid w:val="000307ED"/>
    <w:rsid w:val="00043699"/>
    <w:rsid w:val="00044142"/>
    <w:rsid w:val="00061989"/>
    <w:rsid w:val="000726A9"/>
    <w:rsid w:val="000912C1"/>
    <w:rsid w:val="000A4812"/>
    <w:rsid w:val="000A4821"/>
    <w:rsid w:val="000B6785"/>
    <w:rsid w:val="000F7087"/>
    <w:rsid w:val="00131347"/>
    <w:rsid w:val="001550E9"/>
    <w:rsid w:val="001D2920"/>
    <w:rsid w:val="001F6C4F"/>
    <w:rsid w:val="001F76C1"/>
    <w:rsid w:val="00242128"/>
    <w:rsid w:val="0031737B"/>
    <w:rsid w:val="00342657"/>
    <w:rsid w:val="00347B80"/>
    <w:rsid w:val="00353B29"/>
    <w:rsid w:val="00366514"/>
    <w:rsid w:val="00394CFB"/>
    <w:rsid w:val="003A159F"/>
    <w:rsid w:val="003C065F"/>
    <w:rsid w:val="00445A7F"/>
    <w:rsid w:val="0045651B"/>
    <w:rsid w:val="00457DFB"/>
    <w:rsid w:val="00462B29"/>
    <w:rsid w:val="004B34A3"/>
    <w:rsid w:val="004D6D33"/>
    <w:rsid w:val="004E0526"/>
    <w:rsid w:val="004E429C"/>
    <w:rsid w:val="004E7DC5"/>
    <w:rsid w:val="004F2C0F"/>
    <w:rsid w:val="005025E2"/>
    <w:rsid w:val="00506C41"/>
    <w:rsid w:val="00551526"/>
    <w:rsid w:val="005564BA"/>
    <w:rsid w:val="005A6847"/>
    <w:rsid w:val="005B0950"/>
    <w:rsid w:val="005D1114"/>
    <w:rsid w:val="005D69CD"/>
    <w:rsid w:val="00692ADA"/>
    <w:rsid w:val="00694598"/>
    <w:rsid w:val="00702202"/>
    <w:rsid w:val="007152C2"/>
    <w:rsid w:val="0072596A"/>
    <w:rsid w:val="0073444C"/>
    <w:rsid w:val="00737152"/>
    <w:rsid w:val="00737BE5"/>
    <w:rsid w:val="007B19C9"/>
    <w:rsid w:val="007E613B"/>
    <w:rsid w:val="007F0045"/>
    <w:rsid w:val="00806005"/>
    <w:rsid w:val="0081582B"/>
    <w:rsid w:val="008250F3"/>
    <w:rsid w:val="00872A78"/>
    <w:rsid w:val="00880A3F"/>
    <w:rsid w:val="008A146A"/>
    <w:rsid w:val="00905614"/>
    <w:rsid w:val="009330D3"/>
    <w:rsid w:val="00945AC7"/>
    <w:rsid w:val="00954136"/>
    <w:rsid w:val="009549F5"/>
    <w:rsid w:val="00995439"/>
    <w:rsid w:val="009A6BAB"/>
    <w:rsid w:val="009B04F5"/>
    <w:rsid w:val="009B7938"/>
    <w:rsid w:val="009C5EB2"/>
    <w:rsid w:val="00A05B64"/>
    <w:rsid w:val="00A05D4C"/>
    <w:rsid w:val="00A21653"/>
    <w:rsid w:val="00A437D9"/>
    <w:rsid w:val="00A478FA"/>
    <w:rsid w:val="00A73C16"/>
    <w:rsid w:val="00A80249"/>
    <w:rsid w:val="00AA78FF"/>
    <w:rsid w:val="00AE4BA2"/>
    <w:rsid w:val="00B220D3"/>
    <w:rsid w:val="00B31273"/>
    <w:rsid w:val="00B45490"/>
    <w:rsid w:val="00B603E5"/>
    <w:rsid w:val="00B63BF5"/>
    <w:rsid w:val="00B64C17"/>
    <w:rsid w:val="00BE3A32"/>
    <w:rsid w:val="00C3032D"/>
    <w:rsid w:val="00C40D2E"/>
    <w:rsid w:val="00C42269"/>
    <w:rsid w:val="00C82EA1"/>
    <w:rsid w:val="00C96144"/>
    <w:rsid w:val="00CE73A9"/>
    <w:rsid w:val="00D12C6B"/>
    <w:rsid w:val="00D30FAB"/>
    <w:rsid w:val="00D41A35"/>
    <w:rsid w:val="00DA06F0"/>
    <w:rsid w:val="00DE6B4A"/>
    <w:rsid w:val="00E15CAE"/>
    <w:rsid w:val="00E15EF2"/>
    <w:rsid w:val="00E179A0"/>
    <w:rsid w:val="00E63389"/>
    <w:rsid w:val="00E72DBD"/>
    <w:rsid w:val="00E92A8E"/>
    <w:rsid w:val="00EB49E3"/>
    <w:rsid w:val="00EF32F7"/>
    <w:rsid w:val="00EF646F"/>
    <w:rsid w:val="00F01132"/>
    <w:rsid w:val="00F178AF"/>
    <w:rsid w:val="00F211C6"/>
    <w:rsid w:val="00F256D3"/>
    <w:rsid w:val="00F33C7A"/>
    <w:rsid w:val="00F576BB"/>
    <w:rsid w:val="00F93F9F"/>
    <w:rsid w:val="00F973DA"/>
    <w:rsid w:val="00FC579D"/>
    <w:rsid w:val="00FD118E"/>
    <w:rsid w:val="00FD3F9A"/>
    <w:rsid w:val="21C5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285207D"/>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614"/>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34"/>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sid w:val="00457DFB"/>
    <w:rPr>
      <w:rFonts w:ascii="Arial" w:eastAsia="Times New Roman" w:hAnsi="Arial" w:cs="Times New Roman"/>
      <w:kern w:val="0"/>
      <w:szCs w:val="24"/>
      <w:lang w:eastAsia="en-GB"/>
      <w14:ligatures w14:val="none"/>
    </w:rPr>
  </w:style>
  <w:style w:type="table" w:styleId="TableGrid">
    <w:name w:val="Table Grid"/>
    <w:basedOn w:val="TableNormal"/>
    <w:uiPriority w:val="59"/>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6847"/>
    <w:pPr>
      <w:spacing w:after="0" w:line="240" w:lineRule="auto"/>
    </w:pPr>
  </w:style>
  <w:style w:type="character" w:styleId="CommentReference">
    <w:name w:val="annotation reference"/>
    <w:basedOn w:val="DefaultParagraphFont"/>
    <w:uiPriority w:val="99"/>
    <w:semiHidden/>
    <w:unhideWhenUsed/>
    <w:rsid w:val="00AA78FF"/>
    <w:rPr>
      <w:sz w:val="16"/>
      <w:szCs w:val="16"/>
    </w:rPr>
  </w:style>
  <w:style w:type="paragraph" w:styleId="CommentText">
    <w:name w:val="annotation text"/>
    <w:basedOn w:val="Normal"/>
    <w:link w:val="CommentTextChar"/>
    <w:uiPriority w:val="99"/>
    <w:unhideWhenUsed/>
    <w:rsid w:val="00AA78FF"/>
    <w:pPr>
      <w:spacing w:line="240" w:lineRule="auto"/>
    </w:pPr>
    <w:rPr>
      <w:sz w:val="20"/>
      <w:szCs w:val="20"/>
    </w:rPr>
  </w:style>
  <w:style w:type="character" w:customStyle="1" w:styleId="CommentTextChar">
    <w:name w:val="Comment Text Char"/>
    <w:basedOn w:val="DefaultParagraphFont"/>
    <w:link w:val="CommentText"/>
    <w:uiPriority w:val="99"/>
    <w:rsid w:val="00AA78FF"/>
    <w:rPr>
      <w:sz w:val="20"/>
      <w:szCs w:val="20"/>
    </w:rPr>
  </w:style>
  <w:style w:type="paragraph" w:styleId="CommentSubject">
    <w:name w:val="annotation subject"/>
    <w:basedOn w:val="CommentText"/>
    <w:next w:val="CommentText"/>
    <w:link w:val="CommentSubjectChar"/>
    <w:uiPriority w:val="99"/>
    <w:semiHidden/>
    <w:unhideWhenUsed/>
    <w:rsid w:val="00AA78FF"/>
    <w:rPr>
      <w:b/>
      <w:bCs/>
    </w:rPr>
  </w:style>
  <w:style w:type="character" w:customStyle="1" w:styleId="CommentSubjectChar">
    <w:name w:val="Comment Subject Char"/>
    <w:basedOn w:val="CommentTextChar"/>
    <w:link w:val="CommentSubject"/>
    <w:uiPriority w:val="99"/>
    <w:semiHidden/>
    <w:rsid w:val="00AA78FF"/>
    <w:rPr>
      <w:b/>
      <w:bCs/>
      <w:sz w:val="20"/>
      <w:szCs w:val="20"/>
    </w:rPr>
  </w:style>
  <w:style w:type="character" w:styleId="Mention">
    <w:name w:val="Mention"/>
    <w:basedOn w:val="DefaultParagraphFont"/>
    <w:uiPriority w:val="99"/>
    <w:unhideWhenUsed/>
    <w:rsid w:val="000B6785"/>
    <w:rPr>
      <w:color w:val="2B579A"/>
      <w:shd w:val="clear" w:color="auto" w:fill="E1DFDD"/>
    </w:rPr>
  </w:style>
  <w:style w:type="character" w:styleId="Hyperlink">
    <w:name w:val="Hyperlink"/>
    <w:uiPriority w:val="99"/>
    <w:unhideWhenUsed/>
    <w:qFormat/>
    <w:rsid w:val="008250F3"/>
    <w:rPr>
      <w:rFonts w:ascii="Arial" w:hAnsi="Arial"/>
      <w:color w:val="0000FF"/>
      <w:sz w:val="24"/>
      <w:u w:val="single"/>
    </w:rPr>
  </w:style>
  <w:style w:type="paragraph" w:styleId="Header">
    <w:name w:val="header"/>
    <w:basedOn w:val="Normal"/>
    <w:link w:val="HeaderChar"/>
    <w:uiPriority w:val="99"/>
    <w:unhideWhenUsed/>
    <w:rsid w:val="007B1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9C9"/>
  </w:style>
  <w:style w:type="paragraph" w:styleId="Footer">
    <w:name w:val="footer"/>
    <w:basedOn w:val="Normal"/>
    <w:link w:val="FooterChar"/>
    <w:uiPriority w:val="99"/>
    <w:unhideWhenUsed/>
    <w:rsid w:val="007B1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9C9"/>
  </w:style>
  <w:style w:type="paragraph" w:customStyle="1" w:styleId="DfESOutNumbered">
    <w:name w:val="DfESOutNumbered"/>
    <w:basedOn w:val="Normal"/>
    <w:link w:val="DfESOutNumberedChar"/>
    <w:rsid w:val="00C96144"/>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C96144"/>
    <w:rPr>
      <w:rFonts w:ascii="Arial" w:eastAsia="Times New Roman" w:hAnsi="Arial" w:cs="Arial"/>
      <w:szCs w:val="20"/>
    </w:rPr>
  </w:style>
  <w:style w:type="paragraph" w:customStyle="1" w:styleId="DeptBullets">
    <w:name w:val="DeptBullets"/>
    <w:basedOn w:val="Normal"/>
    <w:link w:val="DeptBulletsChar"/>
    <w:rsid w:val="00C96144"/>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C9614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afford.gov.uk/earlyeducationprivacynoti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uk-gdpr-guidance-and-resources/training-videos/handling-more-sensitiv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3EBBC196C6E40B1B2CCF828DA23F0" ma:contentTypeVersion="8" ma:contentTypeDescription="Create a new document." ma:contentTypeScope="" ma:versionID="f129ee41e34eb90241b7f8d2c16ae912">
  <xsd:schema xmlns:xsd="http://www.w3.org/2001/XMLSchema" xmlns:xs="http://www.w3.org/2001/XMLSchema" xmlns:p="http://schemas.microsoft.com/office/2006/metadata/properties" xmlns:ns2="1bb334bd-b121-4389-8e98-14d3623aa54f" targetNamespace="http://schemas.microsoft.com/office/2006/metadata/properties" ma:root="true" ma:fieldsID="2f77fdd28af1b88b7846406fe903c1bf" ns2:_="">
    <xsd:import namespace="1bb334bd-b121-4389-8e98-14d3623aa5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34bd-b121-4389-8e98-14d3623aa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4CA97-E122-439A-975E-DAA3B835E3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E6ED71-196B-474B-AFDE-D87EA91DE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34bd-b121-4389-8e98-14d3623a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1A1B2-F390-4E2C-B494-13607F8C6A61}">
  <ds:schemaRefs>
    <ds:schemaRef ds:uri="http://schemas.openxmlformats.org/officeDocument/2006/bibliography"/>
  </ds:schemaRefs>
</ds:datastoreItem>
</file>

<file path=customXml/itemProps4.xml><?xml version="1.0" encoding="utf-8"?>
<ds:datastoreItem xmlns:ds="http://schemas.openxmlformats.org/officeDocument/2006/customXml" ds:itemID="{A3968C1D-183C-4005-9E4F-F9C2BCE1C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Parental declaration form</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declaration form</dc:title>
  <dc:subject/>
  <dc:creator>Department for Education</dc:creator>
  <cp:keywords/>
  <dc:description/>
  <cp:lastModifiedBy>Higson, Beth</cp:lastModifiedBy>
  <cp:revision>2</cp:revision>
  <dcterms:created xsi:type="dcterms:W3CDTF">2026-05-11T16:12:00Z</dcterms:created>
  <dcterms:modified xsi:type="dcterms:W3CDTF">2026-05-11T16:12:00Z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0x010100ED03EBBC196C6E40B1B2CCF828DA23F0</vt:lpwstr>
  </property>
</Properties>
</file>